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DE" w:rsidRPr="003A11E5" w:rsidRDefault="008E56DE" w:rsidP="00490A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Program</w:t>
      </w:r>
      <w:r w:rsidR="00490A3B" w:rsidRPr="003A11E5">
        <w:rPr>
          <w:rFonts w:asciiTheme="majorHAnsi" w:hAnsiTheme="majorHAnsi"/>
          <w:sz w:val="24"/>
          <w:szCs w:val="24"/>
        </w:rPr>
        <w:t xml:space="preserve"> s</w:t>
      </w:r>
      <w:r w:rsidRPr="003A11E5">
        <w:rPr>
          <w:rFonts w:asciiTheme="majorHAnsi" w:hAnsiTheme="majorHAnsi"/>
          <w:sz w:val="24"/>
          <w:szCs w:val="24"/>
        </w:rPr>
        <w:t>eminarium szkoleniowe</w:t>
      </w:r>
      <w:r w:rsidR="00490A3B" w:rsidRPr="003A11E5">
        <w:rPr>
          <w:rFonts w:asciiTheme="majorHAnsi" w:hAnsiTheme="majorHAnsi"/>
          <w:sz w:val="24"/>
          <w:szCs w:val="24"/>
        </w:rPr>
        <w:t>go pt.</w:t>
      </w:r>
      <w:r w:rsidRPr="003A11E5">
        <w:rPr>
          <w:rFonts w:asciiTheme="majorHAnsi" w:hAnsiTheme="majorHAnsi"/>
          <w:sz w:val="24"/>
          <w:szCs w:val="24"/>
        </w:rPr>
        <w:t>:</w:t>
      </w:r>
    </w:p>
    <w:p w:rsidR="00284CA5" w:rsidRPr="003A11E5" w:rsidRDefault="008E56DE" w:rsidP="00284CA5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3A11E5">
        <w:rPr>
          <w:rFonts w:asciiTheme="majorHAnsi" w:hAnsiTheme="majorHAnsi" w:cs="Arial"/>
          <w:b/>
          <w:color w:val="000000"/>
          <w:sz w:val="24"/>
          <w:szCs w:val="24"/>
        </w:rPr>
        <w:t xml:space="preserve">WZMOCNIENIE TURYSTYKI KULINARNEJ POPRZEZ WŁĄCZENIE DO JEJ OFERT PRODUKTÓW ZE </w:t>
      </w:r>
      <w:proofErr w:type="gramStart"/>
      <w:r w:rsidRPr="003A11E5">
        <w:rPr>
          <w:rFonts w:asciiTheme="majorHAnsi" w:hAnsiTheme="majorHAnsi" w:cs="Arial"/>
          <w:b/>
          <w:color w:val="000000"/>
          <w:sz w:val="24"/>
          <w:szCs w:val="24"/>
        </w:rPr>
        <w:t>ZNAKIEM „JAKOŚĆ</w:t>
      </w:r>
      <w:proofErr w:type="gramEnd"/>
      <w:r w:rsidRPr="003A11E5">
        <w:rPr>
          <w:rFonts w:asciiTheme="majorHAnsi" w:hAnsiTheme="majorHAnsi" w:cs="Arial"/>
          <w:b/>
          <w:color w:val="000000"/>
          <w:sz w:val="24"/>
          <w:szCs w:val="24"/>
        </w:rPr>
        <w:t xml:space="preserve"> TRADYCJA </w:t>
      </w:r>
    </w:p>
    <w:p w:rsidR="00284CA5" w:rsidRPr="003A11E5" w:rsidRDefault="00284CA5" w:rsidP="00284CA5">
      <w:pPr>
        <w:jc w:val="both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 xml:space="preserve">Miejsce: </w:t>
      </w:r>
      <w:proofErr w:type="spellStart"/>
      <w:r w:rsidR="00A32782" w:rsidRPr="003A11E5">
        <w:rPr>
          <w:rFonts w:asciiTheme="majorHAnsi" w:hAnsiTheme="majorHAnsi"/>
          <w:sz w:val="24"/>
          <w:szCs w:val="24"/>
        </w:rPr>
        <w:t>P</w:t>
      </w:r>
      <w:r w:rsidR="004516AE">
        <w:rPr>
          <w:rFonts w:asciiTheme="majorHAnsi" w:hAnsiTheme="majorHAnsi"/>
          <w:sz w:val="24"/>
          <w:szCs w:val="24"/>
        </w:rPr>
        <w:t>odkapacki</w:t>
      </w:r>
      <w:proofErr w:type="spellEnd"/>
      <w:r w:rsidR="004516AE">
        <w:rPr>
          <w:rFonts w:asciiTheme="majorHAnsi" w:hAnsiTheme="majorHAnsi"/>
          <w:sz w:val="24"/>
          <w:szCs w:val="24"/>
        </w:rPr>
        <w:t xml:space="preserve"> </w:t>
      </w:r>
      <w:r w:rsidR="00A32782" w:rsidRPr="003A11E5">
        <w:rPr>
          <w:rFonts w:asciiTheme="majorHAnsi" w:hAnsiTheme="majorHAnsi"/>
          <w:sz w:val="24"/>
          <w:szCs w:val="24"/>
        </w:rPr>
        <w:t>ODR</w:t>
      </w:r>
      <w:r w:rsidR="004516A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4516AE" w:rsidRPr="003A11E5">
        <w:rPr>
          <w:rFonts w:asciiTheme="majorHAnsi" w:hAnsiTheme="majorHAnsi"/>
          <w:sz w:val="24"/>
          <w:szCs w:val="24"/>
        </w:rPr>
        <w:t>Boguchwała,</w:t>
      </w:r>
      <w:r w:rsidR="00A32782" w:rsidRPr="003A11E5">
        <w:rPr>
          <w:rFonts w:asciiTheme="majorHAnsi" w:hAnsiTheme="majorHAnsi"/>
          <w:sz w:val="24"/>
          <w:szCs w:val="24"/>
        </w:rPr>
        <w:tab/>
        <w:t xml:space="preserve">  </w:t>
      </w:r>
      <w:r w:rsidR="004516AE">
        <w:rPr>
          <w:rFonts w:asciiTheme="majorHAnsi" w:hAnsiTheme="majorHAnsi"/>
          <w:sz w:val="24"/>
          <w:szCs w:val="24"/>
        </w:rPr>
        <w:t xml:space="preserve"> </w:t>
      </w:r>
      <w:r w:rsidR="004516AE">
        <w:rPr>
          <w:rFonts w:asciiTheme="majorHAnsi" w:hAnsiTheme="majorHAnsi"/>
          <w:sz w:val="24"/>
          <w:szCs w:val="24"/>
        </w:rPr>
        <w:tab/>
      </w:r>
      <w:r w:rsidR="004516AE">
        <w:rPr>
          <w:rFonts w:asciiTheme="majorHAnsi" w:hAnsiTheme="majorHAnsi"/>
          <w:sz w:val="24"/>
          <w:szCs w:val="24"/>
        </w:rPr>
        <w:tab/>
        <w:t xml:space="preserve"> </w:t>
      </w:r>
      <w:proofErr w:type="spellStart"/>
      <w:r w:rsidRPr="003A11E5">
        <w:rPr>
          <w:rFonts w:asciiTheme="majorHAnsi" w:hAnsiTheme="majorHAnsi"/>
          <w:sz w:val="24"/>
          <w:szCs w:val="24"/>
        </w:rPr>
        <w:t>Termin</w:t>
      </w:r>
      <w:proofErr w:type="gramEnd"/>
      <w:r w:rsidRPr="003A11E5">
        <w:rPr>
          <w:rFonts w:asciiTheme="majorHAnsi" w:hAnsiTheme="majorHAnsi"/>
          <w:sz w:val="24"/>
          <w:szCs w:val="24"/>
        </w:rPr>
        <w:t>:</w:t>
      </w:r>
      <w:r w:rsidR="00A32782" w:rsidRPr="003A11E5">
        <w:rPr>
          <w:rFonts w:asciiTheme="majorHAnsi" w:hAnsiTheme="majorHAnsi"/>
          <w:sz w:val="24"/>
          <w:szCs w:val="24"/>
        </w:rPr>
        <w:t>czwartek</w:t>
      </w:r>
      <w:proofErr w:type="spellEnd"/>
      <w:r w:rsidR="00A32782" w:rsidRPr="003A11E5">
        <w:rPr>
          <w:rFonts w:asciiTheme="majorHAnsi" w:hAnsiTheme="majorHAnsi"/>
          <w:sz w:val="24"/>
          <w:szCs w:val="24"/>
        </w:rPr>
        <w:t xml:space="preserve"> 9.06</w:t>
      </w:r>
      <w:r w:rsidRPr="003A11E5">
        <w:rPr>
          <w:rFonts w:asciiTheme="majorHAnsi" w:hAnsiTheme="majorHAnsi"/>
          <w:sz w:val="24"/>
          <w:szCs w:val="24"/>
        </w:rPr>
        <w:t>.2016</w:t>
      </w:r>
      <w:r w:rsidR="00A32782" w:rsidRPr="003A11E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A32782" w:rsidRPr="003A11E5">
        <w:rPr>
          <w:rFonts w:asciiTheme="majorHAnsi" w:hAnsiTheme="majorHAnsi"/>
          <w:sz w:val="24"/>
          <w:szCs w:val="24"/>
        </w:rPr>
        <w:t>r</w:t>
      </w:r>
      <w:proofErr w:type="spellEnd"/>
      <w:proofErr w:type="gramEnd"/>
    </w:p>
    <w:p w:rsidR="003A11E5" w:rsidRPr="003A11E5" w:rsidRDefault="008E56DE" w:rsidP="003A11E5">
      <w:pPr>
        <w:spacing w:line="240" w:lineRule="auto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10.00-10</w:t>
      </w:r>
      <w:r w:rsidR="004516AE">
        <w:rPr>
          <w:rFonts w:asciiTheme="majorHAnsi" w:hAnsiTheme="majorHAnsi"/>
          <w:sz w:val="24"/>
          <w:szCs w:val="24"/>
        </w:rPr>
        <w:t xml:space="preserve">.30 </w:t>
      </w:r>
      <w:r w:rsidR="004516AE">
        <w:rPr>
          <w:rFonts w:asciiTheme="majorHAnsi" w:hAnsiTheme="majorHAnsi"/>
          <w:sz w:val="24"/>
          <w:szCs w:val="24"/>
        </w:rPr>
        <w:tab/>
      </w:r>
      <w:r w:rsidR="004516AE">
        <w:rPr>
          <w:rFonts w:asciiTheme="majorHAnsi" w:hAnsiTheme="majorHAnsi"/>
          <w:sz w:val="24"/>
          <w:szCs w:val="24"/>
        </w:rPr>
        <w:tab/>
        <w:t>Rejestracja uczestników</w:t>
      </w:r>
    </w:p>
    <w:p w:rsidR="008E56DE" w:rsidRPr="003A11E5" w:rsidRDefault="003A11E5" w:rsidP="003A11E5">
      <w:pPr>
        <w:spacing w:after="0" w:line="240" w:lineRule="auto"/>
        <w:ind w:firstLine="708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3A11E5">
        <w:rPr>
          <w:rFonts w:asciiTheme="majorHAnsi" w:hAnsiTheme="majorHAnsi" w:cs="Arial"/>
          <w:b/>
          <w:color w:val="000000"/>
          <w:sz w:val="24"/>
          <w:szCs w:val="24"/>
        </w:rPr>
        <w:t>BLOK WYKŁADOWY</w:t>
      </w:r>
    </w:p>
    <w:p w:rsidR="003A11E5" w:rsidRPr="003A11E5" w:rsidRDefault="003A11E5" w:rsidP="003A11E5">
      <w:pPr>
        <w:spacing w:after="0" w:line="240" w:lineRule="auto"/>
        <w:ind w:firstLine="708"/>
        <w:jc w:val="center"/>
        <w:rPr>
          <w:rFonts w:asciiTheme="majorHAnsi" w:hAnsiTheme="majorHAnsi"/>
          <w:sz w:val="16"/>
          <w:szCs w:val="16"/>
        </w:rPr>
      </w:pPr>
    </w:p>
    <w:p w:rsidR="00302796" w:rsidRPr="003A11E5" w:rsidRDefault="008E56DE" w:rsidP="003A11E5">
      <w:pPr>
        <w:spacing w:after="0" w:line="240" w:lineRule="auto"/>
        <w:ind w:left="2124" w:hanging="2124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10.30-1</w:t>
      </w:r>
      <w:r w:rsidR="00A32782" w:rsidRPr="003A11E5">
        <w:rPr>
          <w:rFonts w:asciiTheme="majorHAnsi" w:hAnsiTheme="majorHAnsi"/>
          <w:sz w:val="24"/>
          <w:szCs w:val="24"/>
        </w:rPr>
        <w:t>0</w:t>
      </w:r>
      <w:r w:rsidRPr="003A11E5">
        <w:rPr>
          <w:rFonts w:asciiTheme="majorHAnsi" w:hAnsiTheme="majorHAnsi"/>
          <w:sz w:val="24"/>
          <w:szCs w:val="24"/>
        </w:rPr>
        <w:t>.</w:t>
      </w:r>
      <w:r w:rsidR="00A32782" w:rsidRPr="003A11E5">
        <w:rPr>
          <w:rFonts w:asciiTheme="majorHAnsi" w:hAnsiTheme="majorHAnsi"/>
          <w:sz w:val="24"/>
          <w:szCs w:val="24"/>
        </w:rPr>
        <w:t>40</w:t>
      </w:r>
      <w:r w:rsidRPr="003A11E5">
        <w:rPr>
          <w:rFonts w:asciiTheme="majorHAnsi" w:hAnsiTheme="majorHAnsi"/>
          <w:sz w:val="24"/>
          <w:szCs w:val="24"/>
        </w:rPr>
        <w:tab/>
      </w:r>
      <w:r w:rsidRPr="003A11E5">
        <w:rPr>
          <w:rFonts w:asciiTheme="majorHAnsi" w:hAnsiTheme="majorHAnsi"/>
          <w:b/>
          <w:sz w:val="24"/>
          <w:szCs w:val="24"/>
        </w:rPr>
        <w:t>Otwarcie s</w:t>
      </w:r>
      <w:r w:rsidR="00302796" w:rsidRPr="003A11E5">
        <w:rPr>
          <w:rFonts w:asciiTheme="majorHAnsi" w:hAnsiTheme="majorHAnsi"/>
          <w:b/>
          <w:sz w:val="24"/>
          <w:szCs w:val="24"/>
        </w:rPr>
        <w:t>eminarium</w:t>
      </w:r>
      <w:r w:rsidR="00302796" w:rsidRPr="003A11E5">
        <w:rPr>
          <w:rFonts w:asciiTheme="majorHAnsi" w:hAnsiTheme="majorHAnsi"/>
          <w:sz w:val="24"/>
          <w:szCs w:val="24"/>
        </w:rPr>
        <w:t xml:space="preserve">, Informacja o </w:t>
      </w:r>
      <w:proofErr w:type="spellStart"/>
      <w:r w:rsidR="00302796" w:rsidRPr="003A11E5">
        <w:rPr>
          <w:rFonts w:asciiTheme="majorHAnsi" w:hAnsiTheme="majorHAnsi"/>
          <w:sz w:val="24"/>
          <w:szCs w:val="24"/>
        </w:rPr>
        <w:t>PIPRiL</w:t>
      </w:r>
      <w:proofErr w:type="spellEnd"/>
      <w:r w:rsidR="00302796" w:rsidRPr="003A11E5">
        <w:rPr>
          <w:rFonts w:asciiTheme="majorHAnsi" w:hAnsiTheme="majorHAnsi"/>
          <w:sz w:val="24"/>
          <w:szCs w:val="24"/>
        </w:rPr>
        <w:t xml:space="preserve"> - Izabella Byszewska, </w:t>
      </w:r>
      <w:proofErr w:type="spellStart"/>
      <w:r w:rsidR="00302796" w:rsidRPr="003A11E5">
        <w:rPr>
          <w:rFonts w:asciiTheme="majorHAnsi" w:hAnsiTheme="majorHAnsi"/>
          <w:sz w:val="24"/>
          <w:szCs w:val="24"/>
        </w:rPr>
        <w:t>Prezes</w:t>
      </w:r>
      <w:proofErr w:type="spellEnd"/>
      <w:r w:rsidR="00302796" w:rsidRPr="003A11E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2796" w:rsidRPr="003A11E5">
        <w:rPr>
          <w:rFonts w:asciiTheme="majorHAnsi" w:hAnsiTheme="majorHAnsi"/>
          <w:sz w:val="24"/>
          <w:szCs w:val="24"/>
        </w:rPr>
        <w:t>PIPRiL</w:t>
      </w:r>
      <w:proofErr w:type="spellEnd"/>
    </w:p>
    <w:p w:rsidR="008801F3" w:rsidRPr="003A11E5" w:rsidRDefault="008801F3" w:rsidP="003A11E5">
      <w:pPr>
        <w:spacing w:after="0" w:line="240" w:lineRule="auto"/>
        <w:ind w:left="2124"/>
        <w:rPr>
          <w:rFonts w:asciiTheme="majorHAnsi" w:hAnsiTheme="majorHAnsi"/>
          <w:sz w:val="24"/>
          <w:szCs w:val="24"/>
        </w:rPr>
      </w:pPr>
    </w:p>
    <w:p w:rsidR="003A11E5" w:rsidRPr="003A11E5" w:rsidRDefault="008801F3" w:rsidP="008801F3">
      <w:pPr>
        <w:spacing w:after="0" w:line="240" w:lineRule="auto"/>
        <w:ind w:left="2124" w:hanging="2124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10.40</w:t>
      </w:r>
      <w:r w:rsidR="00A32782" w:rsidRPr="003A11E5">
        <w:rPr>
          <w:rFonts w:asciiTheme="majorHAnsi" w:hAnsiTheme="majorHAnsi"/>
          <w:sz w:val="24"/>
          <w:szCs w:val="24"/>
        </w:rPr>
        <w:t>–11.00</w:t>
      </w:r>
      <w:r w:rsidR="00A32782" w:rsidRPr="003A11E5">
        <w:rPr>
          <w:rFonts w:asciiTheme="majorHAnsi" w:hAnsiTheme="majorHAnsi"/>
          <w:sz w:val="24"/>
          <w:szCs w:val="24"/>
        </w:rPr>
        <w:tab/>
      </w:r>
      <w:r w:rsidR="00302796" w:rsidRPr="003A11E5">
        <w:rPr>
          <w:rFonts w:asciiTheme="majorHAnsi" w:hAnsiTheme="majorHAnsi"/>
          <w:sz w:val="24"/>
          <w:szCs w:val="24"/>
        </w:rPr>
        <w:t>Informacja o projekcie, c</w:t>
      </w:r>
      <w:r w:rsidR="008E56DE" w:rsidRPr="003A11E5">
        <w:rPr>
          <w:rFonts w:asciiTheme="majorHAnsi" w:hAnsiTheme="majorHAnsi"/>
          <w:sz w:val="24"/>
          <w:szCs w:val="24"/>
        </w:rPr>
        <w:t xml:space="preserve">ele i program seminarium </w:t>
      </w:r>
      <w:r w:rsidR="00302796" w:rsidRPr="003A11E5">
        <w:rPr>
          <w:rFonts w:asciiTheme="majorHAnsi" w:hAnsiTheme="majorHAnsi"/>
          <w:sz w:val="24"/>
          <w:szCs w:val="24"/>
        </w:rPr>
        <w:t>–</w:t>
      </w:r>
      <w:r w:rsidR="008E56DE" w:rsidRPr="003A11E5">
        <w:rPr>
          <w:rFonts w:asciiTheme="majorHAnsi" w:hAnsiTheme="majorHAnsi"/>
          <w:sz w:val="24"/>
          <w:szCs w:val="24"/>
        </w:rPr>
        <w:t xml:space="preserve"> </w:t>
      </w:r>
      <w:r w:rsidR="00302796" w:rsidRPr="003A11E5">
        <w:rPr>
          <w:rFonts w:asciiTheme="majorHAnsi" w:hAnsiTheme="majorHAnsi"/>
          <w:sz w:val="24"/>
          <w:szCs w:val="24"/>
        </w:rPr>
        <w:t xml:space="preserve">Jolanta Kamieniecka, </w:t>
      </w:r>
      <w:r w:rsidR="003A11E5" w:rsidRPr="003A11E5">
        <w:rPr>
          <w:rFonts w:asciiTheme="majorHAnsi" w:hAnsiTheme="majorHAnsi"/>
          <w:sz w:val="24"/>
          <w:szCs w:val="24"/>
        </w:rPr>
        <w:t>K</w:t>
      </w:r>
      <w:r w:rsidR="00302796" w:rsidRPr="003A11E5">
        <w:rPr>
          <w:rFonts w:asciiTheme="majorHAnsi" w:hAnsiTheme="majorHAnsi"/>
          <w:sz w:val="24"/>
          <w:szCs w:val="24"/>
        </w:rPr>
        <w:t xml:space="preserve">oordynator projektu, Członek zarządu </w:t>
      </w:r>
      <w:proofErr w:type="spellStart"/>
      <w:r w:rsidR="00302796" w:rsidRPr="003A11E5">
        <w:rPr>
          <w:rFonts w:asciiTheme="majorHAnsi" w:hAnsiTheme="majorHAnsi"/>
          <w:sz w:val="24"/>
          <w:szCs w:val="24"/>
        </w:rPr>
        <w:t>PIPRiL</w:t>
      </w:r>
      <w:proofErr w:type="spellEnd"/>
    </w:p>
    <w:p w:rsidR="008E56DE" w:rsidRPr="003A11E5" w:rsidRDefault="00302796" w:rsidP="008801F3">
      <w:pPr>
        <w:spacing w:after="0" w:line="240" w:lineRule="auto"/>
        <w:ind w:left="2124" w:hanging="2124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 xml:space="preserve"> </w:t>
      </w:r>
    </w:p>
    <w:p w:rsidR="003A11E5" w:rsidRPr="003A11E5" w:rsidRDefault="008E56DE" w:rsidP="003A11E5">
      <w:pPr>
        <w:spacing w:line="240" w:lineRule="auto"/>
        <w:ind w:left="2124" w:hanging="2124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11.00-11.</w:t>
      </w:r>
      <w:r w:rsidR="00302796" w:rsidRPr="003A11E5">
        <w:rPr>
          <w:rFonts w:asciiTheme="majorHAnsi" w:hAnsiTheme="majorHAnsi"/>
          <w:sz w:val="24"/>
          <w:szCs w:val="24"/>
        </w:rPr>
        <w:t>2</w:t>
      </w:r>
      <w:r w:rsidRPr="003A11E5">
        <w:rPr>
          <w:rFonts w:asciiTheme="majorHAnsi" w:hAnsiTheme="majorHAnsi"/>
          <w:sz w:val="24"/>
          <w:szCs w:val="24"/>
        </w:rPr>
        <w:t xml:space="preserve">0 </w:t>
      </w:r>
      <w:r w:rsidRPr="003A11E5">
        <w:rPr>
          <w:rFonts w:asciiTheme="majorHAnsi" w:hAnsiTheme="majorHAnsi"/>
          <w:sz w:val="24"/>
          <w:szCs w:val="24"/>
        </w:rPr>
        <w:tab/>
        <w:t xml:space="preserve">Jakość w produktach i promocji – </w:t>
      </w:r>
      <w:r w:rsidR="00302796" w:rsidRPr="003A11E5">
        <w:rPr>
          <w:rFonts w:asciiTheme="majorHAnsi" w:hAnsiTheme="majorHAnsi"/>
          <w:sz w:val="24"/>
          <w:szCs w:val="24"/>
        </w:rPr>
        <w:t xml:space="preserve">Anna Para, </w:t>
      </w:r>
      <w:r w:rsidR="003A11E5" w:rsidRPr="003A11E5">
        <w:rPr>
          <w:rFonts w:asciiTheme="majorHAnsi" w:hAnsiTheme="majorHAnsi"/>
          <w:sz w:val="24"/>
          <w:szCs w:val="24"/>
        </w:rPr>
        <w:t xml:space="preserve">SGH w </w:t>
      </w:r>
      <w:proofErr w:type="gramStart"/>
      <w:r w:rsidR="00302796" w:rsidRPr="003A11E5">
        <w:rPr>
          <w:rFonts w:asciiTheme="majorHAnsi" w:hAnsiTheme="majorHAnsi"/>
          <w:sz w:val="24"/>
          <w:szCs w:val="24"/>
        </w:rPr>
        <w:t>Warszawie</w:t>
      </w:r>
    </w:p>
    <w:p w:rsidR="008E56DE" w:rsidRPr="003A11E5" w:rsidRDefault="008E56DE" w:rsidP="003A11E5">
      <w:pPr>
        <w:spacing w:line="240" w:lineRule="auto"/>
        <w:ind w:left="2124" w:hanging="2124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11.</w:t>
      </w:r>
      <w:r w:rsidR="00302796" w:rsidRPr="003A11E5">
        <w:rPr>
          <w:rFonts w:asciiTheme="majorHAnsi" w:hAnsiTheme="majorHAnsi"/>
          <w:sz w:val="24"/>
          <w:szCs w:val="24"/>
        </w:rPr>
        <w:t>20</w:t>
      </w:r>
      <w:r w:rsidRPr="003A11E5">
        <w:rPr>
          <w:rFonts w:asciiTheme="majorHAnsi" w:hAnsiTheme="majorHAnsi"/>
          <w:sz w:val="24"/>
          <w:szCs w:val="24"/>
        </w:rPr>
        <w:t>-11.</w:t>
      </w:r>
      <w:r w:rsidR="00302796" w:rsidRPr="003A11E5">
        <w:rPr>
          <w:rFonts w:asciiTheme="majorHAnsi" w:hAnsiTheme="majorHAnsi"/>
          <w:sz w:val="24"/>
          <w:szCs w:val="24"/>
        </w:rPr>
        <w:t>4</w:t>
      </w:r>
      <w:r w:rsidRPr="003A11E5">
        <w:rPr>
          <w:rFonts w:asciiTheme="majorHAnsi" w:hAnsiTheme="majorHAnsi"/>
          <w:sz w:val="24"/>
          <w:szCs w:val="24"/>
        </w:rPr>
        <w:t xml:space="preserve">0 </w:t>
      </w:r>
      <w:r w:rsidRPr="003A11E5">
        <w:rPr>
          <w:rFonts w:asciiTheme="majorHAnsi" w:hAnsiTheme="majorHAnsi"/>
          <w:sz w:val="24"/>
          <w:szCs w:val="24"/>
        </w:rPr>
        <w:tab/>
      </w:r>
      <w:proofErr w:type="gramEnd"/>
      <w:r w:rsidRPr="003A11E5">
        <w:rPr>
          <w:rFonts w:asciiTheme="majorHAnsi" w:hAnsiTheme="majorHAnsi"/>
          <w:sz w:val="24"/>
          <w:szCs w:val="24"/>
        </w:rPr>
        <w:t>Rozpoznawalność oznakowań produktów certyfikowanych – wyniki badań</w:t>
      </w:r>
      <w:r w:rsidR="00D354F7" w:rsidRPr="003A11E5">
        <w:rPr>
          <w:rFonts w:asciiTheme="majorHAnsi" w:hAnsiTheme="majorHAnsi"/>
          <w:sz w:val="24"/>
          <w:szCs w:val="24"/>
        </w:rPr>
        <w:t xml:space="preserve"> </w:t>
      </w:r>
      <w:r w:rsidRPr="003A11E5">
        <w:rPr>
          <w:rFonts w:asciiTheme="majorHAnsi" w:hAnsiTheme="majorHAnsi"/>
          <w:sz w:val="24"/>
          <w:szCs w:val="24"/>
        </w:rPr>
        <w:t>- Patrycja Manthey</w:t>
      </w:r>
      <w:r w:rsidR="00D354F7" w:rsidRPr="003A11E5">
        <w:rPr>
          <w:rFonts w:asciiTheme="majorHAnsi" w:hAnsiTheme="majorHAnsi"/>
          <w:sz w:val="24"/>
          <w:szCs w:val="24"/>
        </w:rPr>
        <w:t>,</w:t>
      </w:r>
      <w:r w:rsidR="00D354F7" w:rsidRPr="003A11E5">
        <w:rPr>
          <w:rFonts w:asciiTheme="majorHAnsi" w:hAnsiTheme="majorHAnsi"/>
          <w:i/>
        </w:rPr>
        <w:t xml:space="preserve"> </w:t>
      </w:r>
      <w:r w:rsidR="00D354F7" w:rsidRPr="003A11E5">
        <w:rPr>
          <w:rFonts w:asciiTheme="majorHAnsi" w:hAnsiTheme="majorHAnsi"/>
        </w:rPr>
        <w:t>SYSTEMATIC –doradztwo</w:t>
      </w:r>
      <w:r w:rsidR="00490A3B" w:rsidRPr="003A11E5">
        <w:rPr>
          <w:rFonts w:asciiTheme="majorHAnsi" w:hAnsiTheme="majorHAnsi"/>
        </w:rPr>
        <w:t xml:space="preserve"> </w:t>
      </w:r>
      <w:r w:rsidR="00D354F7" w:rsidRPr="003A11E5">
        <w:rPr>
          <w:rFonts w:asciiTheme="majorHAnsi" w:hAnsiTheme="majorHAnsi"/>
        </w:rPr>
        <w:t>i szkolenia</w:t>
      </w:r>
    </w:p>
    <w:p w:rsidR="008E56DE" w:rsidRPr="003A11E5" w:rsidRDefault="008E56DE" w:rsidP="00DE5683">
      <w:pPr>
        <w:spacing w:before="100" w:beforeAutospacing="1" w:after="100" w:afterAutospacing="1" w:line="240" w:lineRule="auto"/>
        <w:ind w:left="2124" w:hanging="2124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11.</w:t>
      </w:r>
      <w:r w:rsidR="00302796" w:rsidRPr="003A11E5">
        <w:rPr>
          <w:rFonts w:asciiTheme="majorHAnsi" w:hAnsiTheme="majorHAnsi"/>
          <w:sz w:val="24"/>
          <w:szCs w:val="24"/>
        </w:rPr>
        <w:t>40-12.0</w:t>
      </w:r>
      <w:r w:rsidRPr="003A11E5">
        <w:rPr>
          <w:rFonts w:asciiTheme="majorHAnsi" w:hAnsiTheme="majorHAnsi"/>
          <w:sz w:val="24"/>
          <w:szCs w:val="24"/>
        </w:rPr>
        <w:t xml:space="preserve">0 </w:t>
      </w:r>
      <w:r w:rsidRPr="003A11E5">
        <w:rPr>
          <w:rFonts w:asciiTheme="majorHAnsi" w:hAnsiTheme="majorHAnsi"/>
          <w:sz w:val="24"/>
          <w:szCs w:val="24"/>
        </w:rPr>
        <w:tab/>
      </w:r>
      <w:r w:rsidRPr="003A11E5">
        <w:rPr>
          <w:rFonts w:asciiTheme="majorHAnsi" w:eastAsia="Times New Roman" w:hAnsiTheme="majorHAnsi" w:cs="Times New Roman"/>
          <w:lang w:eastAsia="pl-PL"/>
        </w:rPr>
        <w:t xml:space="preserve">Turystyka </w:t>
      </w:r>
      <w:proofErr w:type="gramStart"/>
      <w:r w:rsidRPr="003A11E5">
        <w:rPr>
          <w:rFonts w:asciiTheme="majorHAnsi" w:eastAsia="Times New Roman" w:hAnsiTheme="majorHAnsi" w:cs="Times New Roman"/>
          <w:lang w:eastAsia="pl-PL"/>
        </w:rPr>
        <w:t>kulinarna</w:t>
      </w:r>
      <w:r w:rsidR="00302796" w:rsidRPr="003A11E5">
        <w:rPr>
          <w:rFonts w:asciiTheme="majorHAnsi" w:eastAsia="Times New Roman" w:hAnsiTheme="majorHAnsi" w:cs="Times New Roman"/>
          <w:lang w:eastAsia="pl-PL"/>
        </w:rPr>
        <w:t xml:space="preserve"> jako</w:t>
      </w:r>
      <w:proofErr w:type="gramEnd"/>
      <w:r w:rsidR="00302796" w:rsidRPr="003A11E5">
        <w:rPr>
          <w:rFonts w:asciiTheme="majorHAnsi" w:eastAsia="Times New Roman" w:hAnsiTheme="majorHAnsi" w:cs="Times New Roman"/>
          <w:lang w:eastAsia="pl-PL"/>
        </w:rPr>
        <w:t xml:space="preserve"> przykład </w:t>
      </w:r>
      <w:r w:rsidRPr="003A11E5">
        <w:rPr>
          <w:rFonts w:asciiTheme="majorHAnsi" w:eastAsia="Times New Roman" w:hAnsiTheme="majorHAnsi" w:cs="Calibri"/>
          <w:lang w:eastAsia="pl-PL"/>
        </w:rPr>
        <w:t>nowy</w:t>
      </w:r>
      <w:r w:rsidR="00302796" w:rsidRPr="003A11E5">
        <w:rPr>
          <w:rFonts w:asciiTheme="majorHAnsi" w:eastAsia="Times New Roman" w:hAnsiTheme="majorHAnsi" w:cs="Calibri"/>
          <w:lang w:eastAsia="pl-PL"/>
        </w:rPr>
        <w:t>ch</w:t>
      </w:r>
      <w:r w:rsidRPr="003A11E5">
        <w:rPr>
          <w:rFonts w:asciiTheme="majorHAnsi" w:eastAsia="Times New Roman" w:hAnsiTheme="majorHAnsi" w:cs="Calibri"/>
          <w:lang w:eastAsia="pl-PL"/>
        </w:rPr>
        <w:t xml:space="preserve"> trend</w:t>
      </w:r>
      <w:r w:rsidR="00302796" w:rsidRPr="003A11E5">
        <w:rPr>
          <w:rFonts w:asciiTheme="majorHAnsi" w:eastAsia="Times New Roman" w:hAnsiTheme="majorHAnsi" w:cs="Calibri"/>
          <w:lang w:eastAsia="pl-PL"/>
        </w:rPr>
        <w:t xml:space="preserve">ów i </w:t>
      </w:r>
      <w:r w:rsidRPr="003A11E5">
        <w:rPr>
          <w:rFonts w:asciiTheme="majorHAnsi" w:eastAsia="Times New Roman" w:hAnsiTheme="majorHAnsi" w:cs="Calibri"/>
          <w:lang w:eastAsia="pl-PL"/>
        </w:rPr>
        <w:t>tradycj</w:t>
      </w:r>
      <w:r w:rsidR="00302796" w:rsidRPr="003A11E5">
        <w:rPr>
          <w:rFonts w:asciiTheme="majorHAnsi" w:eastAsia="Times New Roman" w:hAnsiTheme="majorHAnsi" w:cs="Calibri"/>
          <w:lang w:eastAsia="pl-PL"/>
        </w:rPr>
        <w:t xml:space="preserve">i w zrównoważonym </w:t>
      </w:r>
      <w:proofErr w:type="spellStart"/>
      <w:r w:rsidR="00302796" w:rsidRPr="003A11E5">
        <w:rPr>
          <w:rFonts w:asciiTheme="majorHAnsi" w:eastAsia="Times New Roman" w:hAnsiTheme="majorHAnsi" w:cs="Calibri"/>
          <w:lang w:eastAsia="pl-PL"/>
        </w:rPr>
        <w:t>rozwoju</w:t>
      </w:r>
      <w:proofErr w:type="spellEnd"/>
      <w:r w:rsidRPr="003A11E5">
        <w:rPr>
          <w:rFonts w:asciiTheme="majorHAnsi" w:hAnsiTheme="majorHAnsi"/>
          <w:sz w:val="24"/>
          <w:szCs w:val="24"/>
        </w:rPr>
        <w:t xml:space="preserve">?– </w:t>
      </w:r>
      <w:r w:rsidR="00302796" w:rsidRPr="003A11E5">
        <w:rPr>
          <w:rFonts w:asciiTheme="majorHAnsi" w:hAnsiTheme="majorHAnsi"/>
          <w:sz w:val="24"/>
          <w:szCs w:val="24"/>
        </w:rPr>
        <w:t xml:space="preserve">Jolanta </w:t>
      </w:r>
      <w:proofErr w:type="gramStart"/>
      <w:r w:rsidR="00302796" w:rsidRPr="003A11E5">
        <w:rPr>
          <w:rFonts w:asciiTheme="majorHAnsi" w:hAnsiTheme="majorHAnsi"/>
          <w:sz w:val="24"/>
          <w:szCs w:val="24"/>
        </w:rPr>
        <w:t xml:space="preserve">Kamieniecka – </w:t>
      </w:r>
      <w:proofErr w:type="spellStart"/>
      <w:r w:rsidR="00302796" w:rsidRPr="003A11E5">
        <w:rPr>
          <w:rFonts w:asciiTheme="majorHAnsi" w:hAnsiTheme="majorHAnsi"/>
          <w:sz w:val="24"/>
          <w:szCs w:val="24"/>
        </w:rPr>
        <w:t>PIPRiL</w:t>
      </w:r>
      <w:proofErr w:type="spellEnd"/>
      <w:proofErr w:type="gramEnd"/>
    </w:p>
    <w:p w:rsidR="00302796" w:rsidRPr="003A11E5" w:rsidRDefault="00302796" w:rsidP="0014595A">
      <w:pPr>
        <w:ind w:left="2132" w:hanging="21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A11E5">
        <w:rPr>
          <w:rFonts w:asciiTheme="majorHAnsi" w:hAnsiTheme="majorHAnsi"/>
          <w:sz w:val="24"/>
          <w:szCs w:val="24"/>
        </w:rPr>
        <w:t>12.00-</w:t>
      </w:r>
      <w:r w:rsidR="0014595A" w:rsidRPr="003A11E5">
        <w:rPr>
          <w:rFonts w:asciiTheme="majorHAnsi" w:hAnsiTheme="majorHAnsi"/>
          <w:sz w:val="24"/>
          <w:szCs w:val="24"/>
        </w:rPr>
        <w:t>12.20</w:t>
      </w:r>
      <w:r w:rsidR="0014595A" w:rsidRPr="003A11E5">
        <w:rPr>
          <w:rFonts w:asciiTheme="majorHAnsi" w:hAnsiTheme="majorHAnsi"/>
          <w:sz w:val="24"/>
          <w:szCs w:val="24"/>
        </w:rPr>
        <w:tab/>
        <w:t xml:space="preserve">Podkarpackie kulinaria na szlakach </w:t>
      </w:r>
      <w:proofErr w:type="spellStart"/>
      <w:r w:rsidR="0014595A" w:rsidRPr="003A11E5">
        <w:rPr>
          <w:rFonts w:asciiTheme="majorHAnsi" w:hAnsiTheme="majorHAnsi"/>
          <w:sz w:val="24"/>
          <w:szCs w:val="24"/>
        </w:rPr>
        <w:t>turystycznych–</w:t>
      </w:r>
      <w:r w:rsidR="0014595A" w:rsidRPr="003A11E5">
        <w:rPr>
          <w:rFonts w:asciiTheme="majorHAnsi" w:eastAsia="Times New Roman" w:hAnsiTheme="majorHAnsi" w:cs="Times New Roman"/>
          <w:sz w:val="24"/>
          <w:szCs w:val="24"/>
          <w:lang w:eastAsia="pl-PL"/>
        </w:rPr>
        <w:t>Małgorzata</w:t>
      </w:r>
      <w:proofErr w:type="spellEnd"/>
      <w:r w:rsidR="0014595A" w:rsidRPr="003A11E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Wisz, </w:t>
      </w:r>
      <w:r w:rsidR="0014595A" w:rsidRPr="0014595A">
        <w:rPr>
          <w:rFonts w:asciiTheme="majorHAnsi" w:eastAsia="Times New Roman" w:hAnsiTheme="majorHAnsi" w:cs="Times New Roman"/>
          <w:sz w:val="24"/>
          <w:szCs w:val="24"/>
          <w:lang w:eastAsia="pl-PL"/>
        </w:rPr>
        <w:t>Wioska Garncarska Medynia Głogowska</w:t>
      </w:r>
    </w:p>
    <w:p w:rsidR="008E56DE" w:rsidRPr="003A11E5" w:rsidRDefault="008E56DE" w:rsidP="00DE5683">
      <w:pPr>
        <w:spacing w:line="240" w:lineRule="auto"/>
        <w:ind w:left="2124" w:hanging="2124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12.</w:t>
      </w:r>
      <w:r w:rsidR="0014595A" w:rsidRPr="003A11E5">
        <w:rPr>
          <w:rFonts w:asciiTheme="majorHAnsi" w:hAnsiTheme="majorHAnsi"/>
          <w:sz w:val="24"/>
          <w:szCs w:val="24"/>
        </w:rPr>
        <w:t>2</w:t>
      </w:r>
      <w:r w:rsidRPr="003A11E5">
        <w:rPr>
          <w:rFonts w:asciiTheme="majorHAnsi" w:hAnsiTheme="majorHAnsi"/>
          <w:sz w:val="24"/>
          <w:szCs w:val="24"/>
        </w:rPr>
        <w:t>0-12.</w:t>
      </w:r>
      <w:r w:rsidR="0014595A" w:rsidRPr="003A11E5">
        <w:rPr>
          <w:rFonts w:asciiTheme="majorHAnsi" w:hAnsiTheme="majorHAnsi"/>
          <w:sz w:val="24"/>
          <w:szCs w:val="24"/>
        </w:rPr>
        <w:t>40</w:t>
      </w:r>
      <w:r w:rsidRPr="003A11E5">
        <w:rPr>
          <w:rFonts w:asciiTheme="majorHAnsi" w:hAnsiTheme="majorHAnsi"/>
          <w:sz w:val="24"/>
          <w:szCs w:val="24"/>
        </w:rPr>
        <w:t xml:space="preserve"> </w:t>
      </w:r>
      <w:r w:rsidRPr="003A11E5">
        <w:rPr>
          <w:rFonts w:asciiTheme="majorHAnsi" w:hAnsiTheme="majorHAnsi"/>
          <w:sz w:val="24"/>
          <w:szCs w:val="24"/>
        </w:rPr>
        <w:tab/>
        <w:t xml:space="preserve">Oferta kulinarna </w:t>
      </w:r>
      <w:r w:rsidRPr="003A11E5">
        <w:rPr>
          <w:rStyle w:val="Pogrubienie"/>
          <w:rFonts w:asciiTheme="majorHAnsi" w:hAnsiTheme="majorHAnsi"/>
          <w:b w:val="0"/>
          <w:color w:val="000000"/>
        </w:rPr>
        <w:t xml:space="preserve">produktów </w:t>
      </w:r>
      <w:proofErr w:type="gramStart"/>
      <w:r w:rsidRPr="003A11E5">
        <w:rPr>
          <w:rStyle w:val="Pogrubienie"/>
          <w:rFonts w:asciiTheme="majorHAnsi" w:hAnsiTheme="majorHAnsi"/>
          <w:b w:val="0"/>
          <w:color w:val="000000"/>
        </w:rPr>
        <w:t>wysokiej jakości</w:t>
      </w:r>
      <w:proofErr w:type="gramEnd"/>
      <w:r w:rsidRPr="003A11E5">
        <w:rPr>
          <w:rStyle w:val="Pogrubienie"/>
          <w:rFonts w:asciiTheme="majorHAnsi" w:hAnsiTheme="majorHAnsi"/>
          <w:b w:val="0"/>
          <w:color w:val="000000"/>
        </w:rPr>
        <w:t xml:space="preserve"> </w:t>
      </w:r>
      <w:r w:rsidRPr="003A11E5">
        <w:rPr>
          <w:rFonts w:asciiTheme="majorHAnsi" w:hAnsiTheme="majorHAnsi"/>
          <w:sz w:val="24"/>
          <w:szCs w:val="24"/>
        </w:rPr>
        <w:t xml:space="preserve">członków Polskiej Izby Produktu Regionalnego i Lokalnego – Izabella </w:t>
      </w:r>
      <w:proofErr w:type="spellStart"/>
      <w:r w:rsidRPr="003A11E5">
        <w:rPr>
          <w:rFonts w:asciiTheme="majorHAnsi" w:hAnsiTheme="majorHAnsi"/>
          <w:sz w:val="24"/>
          <w:szCs w:val="24"/>
        </w:rPr>
        <w:t>Byszawska</w:t>
      </w:r>
      <w:proofErr w:type="spellEnd"/>
      <w:r w:rsidR="00D354F7" w:rsidRPr="003A11E5">
        <w:rPr>
          <w:rFonts w:asciiTheme="majorHAnsi" w:hAnsiTheme="majorHAnsi"/>
          <w:sz w:val="24"/>
          <w:szCs w:val="24"/>
        </w:rPr>
        <w:t>,</w:t>
      </w:r>
      <w:r w:rsidRPr="003A11E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0A3B" w:rsidRPr="003A11E5">
        <w:rPr>
          <w:rFonts w:asciiTheme="majorHAnsi" w:hAnsiTheme="majorHAnsi"/>
          <w:sz w:val="24"/>
          <w:szCs w:val="24"/>
        </w:rPr>
        <w:t>PIPRiL</w:t>
      </w:r>
      <w:proofErr w:type="spellEnd"/>
    </w:p>
    <w:p w:rsidR="0014595A" w:rsidRPr="003A11E5" w:rsidRDefault="001D274F" w:rsidP="00DE5683">
      <w:pPr>
        <w:spacing w:line="240" w:lineRule="auto"/>
        <w:ind w:left="2124" w:hanging="212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12.40</w:t>
      </w:r>
      <w:r>
        <w:rPr>
          <w:rFonts w:asciiTheme="majorHAnsi" w:hAnsiTheme="majorHAnsi"/>
          <w:sz w:val="24"/>
          <w:szCs w:val="24"/>
        </w:rPr>
        <w:softHyphen/>
      </w:r>
      <w:r w:rsidR="0014595A" w:rsidRPr="003A11E5">
        <w:rPr>
          <w:rFonts w:asciiTheme="majorHAnsi" w:hAnsiTheme="majorHAnsi"/>
          <w:sz w:val="24"/>
          <w:szCs w:val="24"/>
        </w:rPr>
        <w:t>13.00</w:t>
      </w:r>
      <w:r w:rsidR="0014595A" w:rsidRPr="003A11E5">
        <w:rPr>
          <w:rFonts w:asciiTheme="majorHAnsi" w:hAnsiTheme="majorHAnsi"/>
          <w:sz w:val="24"/>
          <w:szCs w:val="24"/>
        </w:rPr>
        <w:tab/>
        <w:t>Pytania z sali i odpowiedzi prelegentów</w:t>
      </w:r>
    </w:p>
    <w:p w:rsidR="003A11E5" w:rsidRPr="003A11E5" w:rsidRDefault="003A11E5" w:rsidP="003A11E5">
      <w:pPr>
        <w:spacing w:after="0" w:line="240" w:lineRule="auto"/>
        <w:ind w:left="2124" w:hanging="2124"/>
        <w:rPr>
          <w:rFonts w:asciiTheme="majorHAnsi" w:hAnsiTheme="majorHAnsi"/>
          <w:b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ab/>
      </w:r>
      <w:r w:rsidRPr="003A11E5">
        <w:rPr>
          <w:rFonts w:asciiTheme="majorHAnsi" w:hAnsiTheme="majorHAnsi"/>
          <w:sz w:val="24"/>
          <w:szCs w:val="24"/>
        </w:rPr>
        <w:tab/>
      </w:r>
      <w:r w:rsidRPr="003A11E5">
        <w:rPr>
          <w:rFonts w:asciiTheme="majorHAnsi" w:hAnsiTheme="majorHAnsi"/>
          <w:sz w:val="24"/>
          <w:szCs w:val="24"/>
        </w:rPr>
        <w:tab/>
      </w:r>
      <w:r w:rsidRPr="003A11E5">
        <w:rPr>
          <w:rFonts w:asciiTheme="majorHAnsi" w:hAnsiTheme="majorHAnsi"/>
          <w:sz w:val="24"/>
          <w:szCs w:val="24"/>
        </w:rPr>
        <w:tab/>
      </w:r>
      <w:r w:rsidRPr="003A11E5">
        <w:rPr>
          <w:rFonts w:asciiTheme="majorHAnsi" w:hAnsiTheme="majorHAnsi"/>
          <w:b/>
          <w:sz w:val="24"/>
          <w:szCs w:val="24"/>
        </w:rPr>
        <w:t>DEGUSTACJA</w:t>
      </w:r>
    </w:p>
    <w:p w:rsidR="0014595A" w:rsidRPr="003A11E5" w:rsidRDefault="001D274F" w:rsidP="003A11E5">
      <w:pPr>
        <w:spacing w:after="0" w:line="240" w:lineRule="auto"/>
        <w:ind w:left="2124" w:hanging="212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13.00</w:t>
      </w:r>
      <w:r>
        <w:rPr>
          <w:rFonts w:asciiTheme="majorHAnsi" w:hAnsiTheme="majorHAnsi"/>
          <w:sz w:val="24"/>
          <w:szCs w:val="24"/>
        </w:rPr>
        <w:softHyphen/>
      </w:r>
      <w:r w:rsidR="00DD0C7F" w:rsidRPr="003A11E5">
        <w:rPr>
          <w:rFonts w:asciiTheme="majorHAnsi" w:hAnsiTheme="majorHAnsi"/>
          <w:sz w:val="24"/>
          <w:szCs w:val="24"/>
        </w:rPr>
        <w:t xml:space="preserve">13.40 </w:t>
      </w:r>
      <w:r w:rsidR="00DD0C7F" w:rsidRPr="003A11E5">
        <w:rPr>
          <w:rFonts w:asciiTheme="majorHAnsi" w:hAnsiTheme="majorHAnsi"/>
          <w:sz w:val="24"/>
          <w:szCs w:val="24"/>
        </w:rPr>
        <w:tab/>
        <w:t xml:space="preserve">Prezentacja producentów i degustacja produktów wysokiej </w:t>
      </w:r>
      <w:proofErr w:type="gramStart"/>
      <w:r w:rsidR="00DD0C7F" w:rsidRPr="003A11E5">
        <w:rPr>
          <w:rFonts w:asciiTheme="majorHAnsi" w:hAnsiTheme="majorHAnsi"/>
          <w:sz w:val="24"/>
          <w:szCs w:val="24"/>
        </w:rPr>
        <w:t xml:space="preserve">jakości . </w:t>
      </w:r>
      <w:proofErr w:type="gramEnd"/>
    </w:p>
    <w:p w:rsidR="003A11E5" w:rsidRPr="003A11E5" w:rsidRDefault="003A11E5" w:rsidP="003A11E5">
      <w:pPr>
        <w:spacing w:after="0"/>
        <w:ind w:left="3540" w:firstLine="708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8E56DE" w:rsidRPr="003A11E5" w:rsidRDefault="008E56DE" w:rsidP="003A11E5">
      <w:pPr>
        <w:spacing w:after="0"/>
        <w:ind w:left="3540" w:firstLine="708"/>
        <w:rPr>
          <w:rFonts w:asciiTheme="majorHAnsi" w:hAnsiTheme="majorHAnsi" w:cs="Arial"/>
          <w:b/>
          <w:color w:val="000000"/>
          <w:sz w:val="24"/>
          <w:szCs w:val="24"/>
        </w:rPr>
      </w:pPr>
      <w:r w:rsidRPr="003A11E5">
        <w:rPr>
          <w:rFonts w:asciiTheme="majorHAnsi" w:hAnsiTheme="majorHAnsi" w:cs="Arial"/>
          <w:b/>
          <w:color w:val="000000"/>
          <w:sz w:val="24"/>
          <w:szCs w:val="24"/>
        </w:rPr>
        <w:t>BLOK DYSKUSYJNY</w:t>
      </w:r>
    </w:p>
    <w:p w:rsidR="008E56DE" w:rsidRPr="003A11E5" w:rsidRDefault="00DD0C7F" w:rsidP="00DE5683">
      <w:pPr>
        <w:spacing w:line="240" w:lineRule="auto"/>
        <w:ind w:left="2124" w:hanging="2124"/>
        <w:rPr>
          <w:rFonts w:asciiTheme="majorHAnsi" w:hAnsiTheme="majorHAnsi"/>
          <w:sz w:val="24"/>
          <w:szCs w:val="24"/>
        </w:rPr>
      </w:pPr>
      <w:proofErr w:type="gramStart"/>
      <w:r w:rsidRPr="003A11E5">
        <w:rPr>
          <w:rFonts w:asciiTheme="majorHAnsi" w:hAnsiTheme="majorHAnsi"/>
          <w:sz w:val="24"/>
          <w:szCs w:val="24"/>
        </w:rPr>
        <w:t>13.40</w:t>
      </w:r>
      <w:r w:rsidR="008E56DE" w:rsidRPr="003A11E5">
        <w:rPr>
          <w:rFonts w:asciiTheme="majorHAnsi" w:hAnsiTheme="majorHAnsi"/>
          <w:sz w:val="24"/>
          <w:szCs w:val="24"/>
        </w:rPr>
        <w:t>-1</w:t>
      </w:r>
      <w:r w:rsidRPr="003A11E5">
        <w:rPr>
          <w:rFonts w:asciiTheme="majorHAnsi" w:hAnsiTheme="majorHAnsi"/>
          <w:sz w:val="24"/>
          <w:szCs w:val="24"/>
        </w:rPr>
        <w:t>4</w:t>
      </w:r>
      <w:r w:rsidR="008E56DE" w:rsidRPr="003A11E5">
        <w:rPr>
          <w:rFonts w:asciiTheme="majorHAnsi" w:hAnsiTheme="majorHAnsi"/>
          <w:sz w:val="24"/>
          <w:szCs w:val="24"/>
        </w:rPr>
        <w:t>.00</w:t>
      </w:r>
      <w:r w:rsidR="008E56DE" w:rsidRPr="003A11E5">
        <w:rPr>
          <w:rFonts w:asciiTheme="majorHAnsi" w:hAnsiTheme="majorHAnsi"/>
          <w:sz w:val="24"/>
          <w:szCs w:val="24"/>
        </w:rPr>
        <w:tab/>
      </w:r>
      <w:proofErr w:type="gramEnd"/>
      <w:r w:rsidR="008E56DE" w:rsidRPr="003A11E5">
        <w:rPr>
          <w:rFonts w:asciiTheme="majorHAnsi" w:hAnsiTheme="majorHAnsi"/>
          <w:sz w:val="24"/>
          <w:szCs w:val="24"/>
        </w:rPr>
        <w:t>K</w:t>
      </w:r>
      <w:r w:rsidR="008E56DE" w:rsidRPr="003A11E5">
        <w:rPr>
          <w:rStyle w:val="Pogrubienie"/>
          <w:rFonts w:asciiTheme="majorHAnsi" w:hAnsiTheme="majorHAnsi"/>
          <w:b w:val="0"/>
          <w:color w:val="000000"/>
        </w:rPr>
        <w:t xml:space="preserve">rajowy system wyróżniania żywności </w:t>
      </w:r>
      <w:proofErr w:type="gramStart"/>
      <w:r w:rsidR="008E56DE" w:rsidRPr="003A11E5">
        <w:rPr>
          <w:rStyle w:val="Pogrubienie"/>
          <w:rFonts w:asciiTheme="majorHAnsi" w:hAnsiTheme="majorHAnsi"/>
          <w:b w:val="0"/>
          <w:color w:val="000000"/>
        </w:rPr>
        <w:t>wysokiej jakości</w:t>
      </w:r>
      <w:proofErr w:type="gramEnd"/>
      <w:r w:rsidR="008E56DE" w:rsidRPr="003A11E5">
        <w:rPr>
          <w:rStyle w:val="Pogrubienie"/>
          <w:rFonts w:asciiTheme="majorHAnsi" w:hAnsiTheme="majorHAnsi"/>
          <w:b w:val="0"/>
          <w:color w:val="000000"/>
        </w:rPr>
        <w:t xml:space="preserve"> Jakość Tradycja</w:t>
      </w:r>
      <w:r w:rsidR="008E56DE" w:rsidRPr="003A11E5">
        <w:rPr>
          <w:rFonts w:asciiTheme="majorHAnsi" w:hAnsiTheme="majorHAnsi"/>
          <w:b/>
          <w:color w:val="000000"/>
        </w:rPr>
        <w:t xml:space="preserve"> i </w:t>
      </w:r>
      <w:r w:rsidR="008E56DE" w:rsidRPr="003A11E5">
        <w:rPr>
          <w:rFonts w:asciiTheme="majorHAnsi" w:hAnsiTheme="majorHAnsi"/>
          <w:color w:val="000000"/>
        </w:rPr>
        <w:t xml:space="preserve">wprowadzenie do warsztatów – </w:t>
      </w:r>
      <w:r w:rsidR="008E56DE" w:rsidRPr="003A11E5">
        <w:rPr>
          <w:rFonts w:asciiTheme="majorHAnsi" w:hAnsiTheme="majorHAnsi"/>
          <w:sz w:val="24"/>
          <w:szCs w:val="24"/>
        </w:rPr>
        <w:t>Jan Zwoliński</w:t>
      </w:r>
      <w:r w:rsidR="00490A3B" w:rsidRPr="003A11E5">
        <w:rPr>
          <w:rFonts w:asciiTheme="majorHAnsi" w:hAnsiTheme="majorHAnsi"/>
          <w:sz w:val="24"/>
          <w:szCs w:val="24"/>
        </w:rPr>
        <w:t>,</w:t>
      </w:r>
      <w:r w:rsidR="008E56DE" w:rsidRPr="003A11E5">
        <w:rPr>
          <w:rFonts w:asciiTheme="majorHAnsi" w:hAnsiTheme="majorHAnsi"/>
          <w:sz w:val="24"/>
          <w:szCs w:val="24"/>
        </w:rPr>
        <w:t xml:space="preserve"> wiceprezes </w:t>
      </w:r>
      <w:proofErr w:type="spellStart"/>
      <w:r w:rsidR="008E56DE" w:rsidRPr="003A11E5">
        <w:rPr>
          <w:rFonts w:asciiTheme="majorHAnsi" w:hAnsiTheme="majorHAnsi"/>
          <w:sz w:val="24"/>
          <w:szCs w:val="24"/>
        </w:rPr>
        <w:t>PIPRiL</w:t>
      </w:r>
      <w:proofErr w:type="spellEnd"/>
      <w:r w:rsidR="008E56DE" w:rsidRPr="003A11E5">
        <w:rPr>
          <w:rFonts w:asciiTheme="majorHAnsi" w:hAnsiTheme="majorHAnsi"/>
          <w:sz w:val="24"/>
          <w:szCs w:val="24"/>
        </w:rPr>
        <w:t xml:space="preserve"> </w:t>
      </w:r>
    </w:p>
    <w:p w:rsidR="008E56DE" w:rsidRPr="003A11E5" w:rsidRDefault="00DD0C7F" w:rsidP="008E56DE">
      <w:pPr>
        <w:spacing w:after="0"/>
        <w:ind w:left="2124" w:hanging="2124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14.00-15</w:t>
      </w:r>
      <w:r w:rsidR="008E56DE" w:rsidRPr="003A11E5">
        <w:rPr>
          <w:rFonts w:asciiTheme="majorHAnsi" w:hAnsiTheme="majorHAnsi"/>
          <w:sz w:val="24"/>
          <w:szCs w:val="24"/>
        </w:rPr>
        <w:t>.00</w:t>
      </w:r>
      <w:r w:rsidR="008E56DE" w:rsidRPr="003A11E5">
        <w:rPr>
          <w:rFonts w:asciiTheme="majorHAnsi" w:hAnsiTheme="majorHAnsi"/>
          <w:sz w:val="24"/>
          <w:szCs w:val="24"/>
        </w:rPr>
        <w:tab/>
      </w:r>
      <w:r w:rsidR="008E56DE" w:rsidRPr="003A11E5">
        <w:rPr>
          <w:rFonts w:asciiTheme="majorHAnsi" w:hAnsiTheme="majorHAnsi"/>
          <w:b/>
          <w:sz w:val="24"/>
          <w:szCs w:val="24"/>
        </w:rPr>
        <w:t>Warsztaty –</w:t>
      </w:r>
      <w:r w:rsidR="008E56DE" w:rsidRPr="003A11E5">
        <w:rPr>
          <w:rFonts w:asciiTheme="majorHAnsi" w:hAnsiTheme="majorHAnsi"/>
          <w:sz w:val="24"/>
          <w:szCs w:val="24"/>
        </w:rPr>
        <w:t xml:space="preserve"> praca w grupach </w:t>
      </w:r>
      <w:proofErr w:type="spellStart"/>
      <w:r w:rsidR="008E56DE" w:rsidRPr="003A11E5">
        <w:rPr>
          <w:rFonts w:asciiTheme="majorHAnsi" w:hAnsiTheme="majorHAnsi"/>
          <w:sz w:val="24"/>
          <w:szCs w:val="24"/>
        </w:rPr>
        <w:t>pod</w:t>
      </w:r>
      <w:proofErr w:type="spellEnd"/>
      <w:r w:rsidR="008E56DE" w:rsidRPr="003A11E5">
        <w:rPr>
          <w:rFonts w:asciiTheme="majorHAnsi" w:hAnsiTheme="majorHAnsi"/>
          <w:sz w:val="24"/>
          <w:szCs w:val="24"/>
        </w:rPr>
        <w:t xml:space="preserve"> kierunkiem prowadzących:</w:t>
      </w:r>
    </w:p>
    <w:p w:rsidR="008E56DE" w:rsidRPr="003A11E5" w:rsidRDefault="00D354F7" w:rsidP="008E56DE">
      <w:pPr>
        <w:spacing w:after="0" w:line="240" w:lineRule="auto"/>
        <w:ind w:left="2124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 xml:space="preserve">I. </w:t>
      </w:r>
      <w:r w:rsidRPr="003A11E5">
        <w:rPr>
          <w:rFonts w:asciiTheme="majorHAnsi" w:hAnsiTheme="majorHAnsi"/>
          <w:sz w:val="24"/>
          <w:szCs w:val="24"/>
        </w:rPr>
        <w:tab/>
        <w:t xml:space="preserve">Izabella </w:t>
      </w:r>
      <w:r w:rsidR="008E56DE" w:rsidRPr="003A11E5">
        <w:rPr>
          <w:rFonts w:asciiTheme="majorHAnsi" w:hAnsiTheme="majorHAnsi"/>
          <w:sz w:val="24"/>
          <w:szCs w:val="24"/>
        </w:rPr>
        <w:t xml:space="preserve">Byszewska – </w:t>
      </w:r>
      <w:r w:rsidR="00DD0C7F" w:rsidRPr="003A11E5">
        <w:rPr>
          <w:rFonts w:asciiTheme="majorHAnsi" w:hAnsiTheme="majorHAnsi"/>
          <w:sz w:val="24"/>
          <w:szCs w:val="24"/>
        </w:rPr>
        <w:t xml:space="preserve">Jan Zwoliński </w:t>
      </w:r>
    </w:p>
    <w:p w:rsidR="008E56DE" w:rsidRPr="003A11E5" w:rsidRDefault="008E56DE" w:rsidP="008E56DE">
      <w:pPr>
        <w:spacing w:after="0" w:line="240" w:lineRule="auto"/>
        <w:ind w:left="2124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II</w:t>
      </w:r>
      <w:r w:rsidRPr="003A11E5">
        <w:rPr>
          <w:rFonts w:asciiTheme="majorHAnsi" w:hAnsiTheme="majorHAnsi"/>
          <w:sz w:val="24"/>
          <w:szCs w:val="24"/>
        </w:rPr>
        <w:tab/>
      </w:r>
      <w:r w:rsidR="00DD0C7F" w:rsidRPr="003A11E5">
        <w:rPr>
          <w:rFonts w:asciiTheme="majorHAnsi" w:hAnsiTheme="majorHAnsi"/>
          <w:sz w:val="24"/>
          <w:szCs w:val="24"/>
        </w:rPr>
        <w:t xml:space="preserve">Jolanta Kamieniecka - Anna Para </w:t>
      </w:r>
    </w:p>
    <w:p w:rsidR="008E56DE" w:rsidRPr="003A11E5" w:rsidRDefault="008E56DE" w:rsidP="008E56DE">
      <w:pPr>
        <w:spacing w:after="0" w:line="240" w:lineRule="auto"/>
        <w:ind w:left="2124"/>
        <w:rPr>
          <w:rFonts w:asciiTheme="majorHAnsi" w:hAnsiTheme="majorHAnsi"/>
          <w:sz w:val="24"/>
          <w:szCs w:val="24"/>
        </w:rPr>
      </w:pPr>
    </w:p>
    <w:p w:rsidR="008E56DE" w:rsidRPr="003A11E5" w:rsidRDefault="008E56DE" w:rsidP="008E56DE">
      <w:pPr>
        <w:spacing w:after="0"/>
        <w:ind w:left="2124" w:hanging="2124"/>
        <w:jc w:val="both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1</w:t>
      </w:r>
      <w:r w:rsidR="00DD0C7F" w:rsidRPr="003A11E5">
        <w:rPr>
          <w:rFonts w:asciiTheme="majorHAnsi" w:hAnsiTheme="majorHAnsi"/>
          <w:sz w:val="24"/>
          <w:szCs w:val="24"/>
        </w:rPr>
        <w:t>5</w:t>
      </w:r>
      <w:r w:rsidRPr="003A11E5">
        <w:rPr>
          <w:rFonts w:asciiTheme="majorHAnsi" w:hAnsiTheme="majorHAnsi"/>
          <w:sz w:val="24"/>
          <w:szCs w:val="24"/>
        </w:rPr>
        <w:t>.00-1</w:t>
      </w:r>
      <w:r w:rsidR="00DD0C7F" w:rsidRPr="003A11E5">
        <w:rPr>
          <w:rFonts w:asciiTheme="majorHAnsi" w:hAnsiTheme="majorHAnsi"/>
          <w:sz w:val="24"/>
          <w:szCs w:val="24"/>
        </w:rPr>
        <w:t>6</w:t>
      </w:r>
      <w:r w:rsidRPr="003A11E5">
        <w:rPr>
          <w:rFonts w:asciiTheme="majorHAnsi" w:hAnsiTheme="majorHAnsi"/>
          <w:sz w:val="24"/>
          <w:szCs w:val="24"/>
        </w:rPr>
        <w:t>. 00</w:t>
      </w:r>
      <w:r w:rsidRPr="003A11E5">
        <w:rPr>
          <w:rFonts w:asciiTheme="majorHAnsi" w:hAnsiTheme="majorHAnsi"/>
          <w:sz w:val="24"/>
          <w:szCs w:val="24"/>
        </w:rPr>
        <w:tab/>
      </w:r>
      <w:r w:rsidR="00DD0C7F" w:rsidRPr="003A11E5">
        <w:rPr>
          <w:rFonts w:asciiTheme="majorHAnsi" w:hAnsiTheme="majorHAnsi"/>
          <w:b/>
          <w:sz w:val="24"/>
          <w:szCs w:val="24"/>
        </w:rPr>
        <w:t>Sesja ogólna</w:t>
      </w:r>
      <w:r w:rsidR="00DD0C7F" w:rsidRPr="003A11E5">
        <w:rPr>
          <w:rFonts w:asciiTheme="majorHAnsi" w:hAnsiTheme="majorHAnsi"/>
          <w:sz w:val="24"/>
          <w:szCs w:val="24"/>
        </w:rPr>
        <w:t xml:space="preserve"> - </w:t>
      </w:r>
      <w:r w:rsidRPr="003A11E5">
        <w:rPr>
          <w:rFonts w:asciiTheme="majorHAnsi" w:hAnsiTheme="majorHAnsi"/>
          <w:sz w:val="24"/>
          <w:szCs w:val="24"/>
        </w:rPr>
        <w:t>podsumowanie warsztatów i wnioski</w:t>
      </w:r>
    </w:p>
    <w:p w:rsidR="008E56DE" w:rsidRPr="003A11E5" w:rsidRDefault="008E56DE" w:rsidP="00CB3CEA">
      <w:pPr>
        <w:spacing w:after="0"/>
        <w:ind w:left="2124" w:hanging="2124"/>
        <w:jc w:val="center"/>
        <w:rPr>
          <w:rFonts w:asciiTheme="majorHAnsi" w:hAnsiTheme="majorHAnsi"/>
          <w:sz w:val="24"/>
          <w:szCs w:val="24"/>
        </w:rPr>
      </w:pPr>
    </w:p>
    <w:p w:rsidR="008E56DE" w:rsidRPr="003A11E5" w:rsidRDefault="00DD0C7F" w:rsidP="00CB3CEA">
      <w:pPr>
        <w:spacing w:after="0"/>
        <w:ind w:left="2124" w:hanging="2124"/>
        <w:rPr>
          <w:rFonts w:asciiTheme="majorHAnsi" w:hAnsiTheme="majorHAnsi"/>
          <w:b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16</w:t>
      </w:r>
      <w:r w:rsidR="008E56DE" w:rsidRPr="003A11E5">
        <w:rPr>
          <w:rFonts w:asciiTheme="majorHAnsi" w:hAnsiTheme="majorHAnsi"/>
          <w:sz w:val="24"/>
          <w:szCs w:val="24"/>
        </w:rPr>
        <w:t>. 00-17.00</w:t>
      </w:r>
      <w:r w:rsidR="008E56DE" w:rsidRPr="003A11E5">
        <w:rPr>
          <w:rFonts w:asciiTheme="majorHAnsi" w:hAnsiTheme="majorHAnsi"/>
          <w:sz w:val="24"/>
          <w:szCs w:val="24"/>
        </w:rPr>
        <w:tab/>
      </w:r>
      <w:r w:rsidRPr="003A11E5">
        <w:rPr>
          <w:rFonts w:asciiTheme="majorHAnsi" w:hAnsiTheme="majorHAnsi"/>
          <w:b/>
          <w:sz w:val="24"/>
          <w:szCs w:val="24"/>
        </w:rPr>
        <w:t>Poczęstunek (obiad)</w:t>
      </w:r>
    </w:p>
    <w:p w:rsidR="00DE5683" w:rsidRPr="003A11E5" w:rsidRDefault="008E56DE" w:rsidP="00A32782">
      <w:pPr>
        <w:spacing w:after="0" w:line="240" w:lineRule="auto"/>
        <w:ind w:left="2124"/>
        <w:rPr>
          <w:rFonts w:asciiTheme="majorHAnsi" w:hAnsiTheme="majorHAnsi"/>
          <w:sz w:val="24"/>
          <w:szCs w:val="24"/>
        </w:rPr>
      </w:pPr>
      <w:r w:rsidRPr="003A11E5">
        <w:rPr>
          <w:rFonts w:asciiTheme="majorHAnsi" w:hAnsiTheme="majorHAnsi"/>
          <w:sz w:val="24"/>
          <w:szCs w:val="24"/>
        </w:rPr>
        <w:t>Dyskusja kuluarowa, indywidualna wymiana kontaktów</w:t>
      </w:r>
    </w:p>
    <w:p w:rsidR="00A32782" w:rsidRDefault="00A32782" w:rsidP="00A32782">
      <w:pPr>
        <w:spacing w:after="0" w:line="240" w:lineRule="auto"/>
        <w:ind w:left="2124"/>
        <w:rPr>
          <w:rFonts w:asciiTheme="majorHAnsi" w:hAnsiTheme="majorHAnsi"/>
          <w:sz w:val="24"/>
          <w:szCs w:val="24"/>
        </w:rPr>
      </w:pPr>
    </w:p>
    <w:p w:rsidR="00DE5683" w:rsidRPr="003A11E5" w:rsidRDefault="00284CA5" w:rsidP="00284CA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A11E5">
        <w:rPr>
          <w:rFonts w:asciiTheme="majorHAnsi" w:hAnsiTheme="majorHAnsi"/>
          <w:b/>
          <w:sz w:val="24"/>
          <w:szCs w:val="24"/>
        </w:rPr>
        <w:t xml:space="preserve">Seminarium jest </w:t>
      </w:r>
      <w:r w:rsidR="00DE5683" w:rsidRPr="003A11E5">
        <w:rPr>
          <w:rFonts w:asciiTheme="majorHAnsi" w:hAnsiTheme="majorHAnsi"/>
          <w:b/>
          <w:sz w:val="24"/>
          <w:szCs w:val="24"/>
        </w:rPr>
        <w:t>współ</w:t>
      </w:r>
      <w:r w:rsidRPr="003A11E5">
        <w:rPr>
          <w:rFonts w:asciiTheme="majorHAnsi" w:hAnsiTheme="majorHAnsi"/>
          <w:b/>
          <w:sz w:val="24"/>
          <w:szCs w:val="24"/>
        </w:rPr>
        <w:t xml:space="preserve">finansowane przez </w:t>
      </w:r>
      <w:r w:rsidR="00D971CA" w:rsidRPr="003A11E5">
        <w:rPr>
          <w:rFonts w:asciiTheme="majorHAnsi" w:hAnsiTheme="majorHAnsi"/>
          <w:b/>
          <w:sz w:val="24"/>
          <w:szCs w:val="24"/>
        </w:rPr>
        <w:t xml:space="preserve">DT </w:t>
      </w:r>
      <w:r w:rsidRPr="003A11E5">
        <w:rPr>
          <w:rFonts w:asciiTheme="majorHAnsi" w:hAnsiTheme="majorHAnsi"/>
          <w:b/>
          <w:sz w:val="24"/>
          <w:szCs w:val="24"/>
        </w:rPr>
        <w:t xml:space="preserve">MSiT i </w:t>
      </w:r>
      <w:proofErr w:type="spellStart"/>
      <w:r w:rsidRPr="003A11E5">
        <w:rPr>
          <w:rFonts w:asciiTheme="majorHAnsi" w:hAnsiTheme="majorHAnsi"/>
          <w:b/>
          <w:sz w:val="24"/>
          <w:szCs w:val="24"/>
        </w:rPr>
        <w:t>PIPRiL</w:t>
      </w:r>
      <w:proofErr w:type="spellEnd"/>
    </w:p>
    <w:sectPr w:rsidR="00DE5683" w:rsidRPr="003A11E5" w:rsidSect="00D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6DE"/>
    <w:rsid w:val="0014595A"/>
    <w:rsid w:val="001D274F"/>
    <w:rsid w:val="00284CA5"/>
    <w:rsid w:val="00302796"/>
    <w:rsid w:val="003A11E5"/>
    <w:rsid w:val="00431F7B"/>
    <w:rsid w:val="004516AE"/>
    <w:rsid w:val="00490A3B"/>
    <w:rsid w:val="007320F2"/>
    <w:rsid w:val="00855648"/>
    <w:rsid w:val="008801F3"/>
    <w:rsid w:val="008B5F63"/>
    <w:rsid w:val="008E56DE"/>
    <w:rsid w:val="00A32782"/>
    <w:rsid w:val="00C02271"/>
    <w:rsid w:val="00C3061F"/>
    <w:rsid w:val="00CB3CEA"/>
    <w:rsid w:val="00D354F7"/>
    <w:rsid w:val="00D971CA"/>
    <w:rsid w:val="00DD0C7F"/>
    <w:rsid w:val="00DE5683"/>
    <w:rsid w:val="00E1658D"/>
    <w:rsid w:val="00F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5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2016-05-10T23:46:00Z</dcterms:created>
  <dcterms:modified xsi:type="dcterms:W3CDTF">2016-05-11T00:02:00Z</dcterms:modified>
</cp:coreProperties>
</file>