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49" w:rsidRDefault="000E5784">
      <w:pPr>
        <w:rPr>
          <w:b/>
        </w:rPr>
      </w:pPr>
      <w:r>
        <w:rPr>
          <w:b/>
        </w:rPr>
        <w:t xml:space="preserve">HARMONOGRAM </w:t>
      </w:r>
      <w:r w:rsidR="00234149">
        <w:rPr>
          <w:b/>
        </w:rPr>
        <w:t>FESTIWAL</w:t>
      </w:r>
      <w:r>
        <w:rPr>
          <w:b/>
        </w:rPr>
        <w:t>U</w:t>
      </w:r>
      <w:r w:rsidR="00234149">
        <w:rPr>
          <w:b/>
        </w:rPr>
        <w:t xml:space="preserve"> SMAKÓW OD CZERWCA DO WRZEŚNIA</w:t>
      </w:r>
      <w:bookmarkStart w:id="0" w:name="_GoBack"/>
      <w:bookmarkEnd w:id="0"/>
    </w:p>
    <w:p w:rsidR="00234149" w:rsidRDefault="00234149" w:rsidP="00686F20"/>
    <w:p w:rsidR="00234149" w:rsidRDefault="00234149" w:rsidP="00CA4307">
      <w:pPr>
        <w:ind w:left="2127" w:hanging="1985"/>
      </w:pPr>
      <w:r w:rsidRPr="00CA4307">
        <w:rPr>
          <w:b/>
        </w:rPr>
        <w:t xml:space="preserve">19.06. 2021 </w:t>
      </w:r>
      <w:r w:rsidR="00CA4307" w:rsidRPr="00CA4307">
        <w:rPr>
          <w:b/>
        </w:rPr>
        <w:t>ZAWODY WĘDKARSKIE</w:t>
      </w:r>
      <w:r w:rsidR="00CA4307">
        <w:rPr>
          <w:b/>
        </w:rPr>
        <w:t xml:space="preserve"> </w:t>
      </w:r>
      <w:r w:rsidR="00CA4307" w:rsidRPr="00CA4307">
        <w:rPr>
          <w:b/>
          <w:i/>
        </w:rPr>
        <w:t>Rybka z haka</w:t>
      </w:r>
      <w:r w:rsidR="00CA4307">
        <w:t xml:space="preserve"> </w:t>
      </w:r>
      <w:r>
        <w:t>dla dorosłych na zalewie w Starym Lublińcu - chętnych z obszaru objętego R</w:t>
      </w:r>
      <w:r w:rsidR="00CA4307">
        <w:t xml:space="preserve">ybackiej </w:t>
      </w:r>
      <w:r>
        <w:t>L</w:t>
      </w:r>
      <w:r w:rsidR="00CA4307">
        <w:t xml:space="preserve">okalnej </w:t>
      </w:r>
      <w:r>
        <w:t>G</w:t>
      </w:r>
      <w:r w:rsidR="00CA4307">
        <w:t xml:space="preserve">rupy </w:t>
      </w:r>
      <w:r>
        <w:t>D</w:t>
      </w:r>
      <w:r w:rsidR="00CA4307">
        <w:t>ziałania</w:t>
      </w:r>
      <w:r>
        <w:t xml:space="preserve"> oraz 3 konkurencje podczas wydarzenia plenerowego (na scenie lub obok sceny)</w:t>
      </w:r>
    </w:p>
    <w:p w:rsidR="00686F20" w:rsidRPr="00CA4307" w:rsidRDefault="00234149" w:rsidP="00686F20">
      <w:pPr>
        <w:rPr>
          <w:b/>
          <w:u w:val="single"/>
        </w:rPr>
      </w:pPr>
      <w:r w:rsidRPr="00CA4307">
        <w:rPr>
          <w:b/>
          <w:u w:val="single"/>
        </w:rPr>
        <w:t xml:space="preserve">25.06.2021 </w:t>
      </w:r>
      <w:r w:rsidR="00686F20" w:rsidRPr="00CA4307">
        <w:rPr>
          <w:b/>
          <w:u w:val="single"/>
        </w:rPr>
        <w:t>KONFERENCJA WPROWADZAJĄCA:</w:t>
      </w:r>
    </w:p>
    <w:p w:rsidR="00234149" w:rsidRPr="00234149" w:rsidRDefault="00234149" w:rsidP="00686F20">
      <w:r>
        <w:t>9.00 – 10.00 Rejestracja uczestników</w:t>
      </w:r>
    </w:p>
    <w:p w:rsidR="00234149" w:rsidRDefault="00234149" w:rsidP="00686F20">
      <w:r>
        <w:rPr>
          <w:b/>
        </w:rPr>
        <w:t xml:space="preserve">10.00 </w:t>
      </w:r>
      <w:r w:rsidRPr="00234149">
        <w:rPr>
          <w:b/>
        </w:rPr>
        <w:t xml:space="preserve">Ryby </w:t>
      </w:r>
      <w:r w:rsidRPr="00234149">
        <w:t xml:space="preserve">– </w:t>
      </w:r>
      <w:r w:rsidRPr="00234149">
        <w:rPr>
          <w:b/>
        </w:rPr>
        <w:t>tradycyjne receptury</w:t>
      </w:r>
      <w:r>
        <w:t>–Konkurs dla gospodarstw rybackich</w:t>
      </w:r>
    </w:p>
    <w:p w:rsidR="00234149" w:rsidRDefault="00234149" w:rsidP="00686F20">
      <w:pPr>
        <w:rPr>
          <w:b/>
        </w:rPr>
      </w:pPr>
      <w:r>
        <w:t>11.00 Start konferencji PRELEGENCI:</w:t>
      </w:r>
    </w:p>
    <w:p w:rsidR="00C91FE4" w:rsidRPr="00C91FE4" w:rsidRDefault="00C91FE4" w:rsidP="00C91FE4">
      <w:pPr>
        <w:ind w:left="1701" w:hanging="1701"/>
      </w:pPr>
      <w:r>
        <w:rPr>
          <w:b/>
          <w:i/>
        </w:rPr>
        <w:t xml:space="preserve">Izabella Byszewska </w:t>
      </w:r>
      <w:r>
        <w:t xml:space="preserve"> - wykład pt. „Kształtowanie marki ryb słodkowodnych </w:t>
      </w:r>
      <w:r>
        <w:br/>
        <w:t xml:space="preserve">w oparciu o smak i tradycję produktów lokalnych” </w:t>
      </w:r>
    </w:p>
    <w:p w:rsidR="00686F20" w:rsidRDefault="00686F20" w:rsidP="00686F20">
      <w:pPr>
        <w:ind w:left="1701" w:hanging="1701"/>
      </w:pPr>
      <w:r w:rsidRPr="00851C5E">
        <w:rPr>
          <w:b/>
          <w:i/>
        </w:rPr>
        <w:t>Tomasz Róg</w:t>
      </w:r>
      <w:r>
        <w:t xml:space="preserve"> – wykład pt. „Tradycje hodowli ryb słodkowodnych na terenie   powiatu lubaczowskiego w dwudziestoleciu międzywojennym”</w:t>
      </w:r>
    </w:p>
    <w:p w:rsidR="00667EE7" w:rsidRDefault="00031272" w:rsidP="00031272">
      <w:r>
        <w:rPr>
          <w:b/>
          <w:i/>
        </w:rPr>
        <w:t>Adam Działo</w:t>
      </w:r>
      <w:r w:rsidR="00667EE7">
        <w:rPr>
          <w:b/>
          <w:i/>
        </w:rPr>
        <w:t xml:space="preserve"> - Prezentacja okręgu PZW w Przemyślu</w:t>
      </w:r>
    </w:p>
    <w:p w:rsidR="00234149" w:rsidRDefault="00234149" w:rsidP="00234149">
      <w:pPr>
        <w:rPr>
          <w:b/>
          <w:color w:val="FF0000"/>
        </w:rPr>
      </w:pPr>
      <w:r>
        <w:rPr>
          <w:b/>
          <w:color w:val="FF0000"/>
        </w:rPr>
        <w:t xml:space="preserve">12.40 – 13.00 Przerwa kawowa </w:t>
      </w:r>
    </w:p>
    <w:p w:rsidR="00686F20" w:rsidRDefault="00686F20" w:rsidP="00686F20">
      <w:pPr>
        <w:ind w:left="1701" w:hanging="1701"/>
      </w:pPr>
      <w:r w:rsidRPr="00851C5E">
        <w:rPr>
          <w:b/>
          <w:i/>
        </w:rPr>
        <w:t xml:space="preserve">Jarosław </w:t>
      </w:r>
      <w:proofErr w:type="spellStart"/>
      <w:r w:rsidRPr="00851C5E">
        <w:rPr>
          <w:b/>
          <w:i/>
        </w:rPr>
        <w:t>Uściński</w:t>
      </w:r>
      <w:proofErr w:type="spellEnd"/>
      <w:r>
        <w:t xml:space="preserve"> – wykład pt. „Wartości odżywcze ryb słodkowodnych” </w:t>
      </w:r>
    </w:p>
    <w:p w:rsidR="00686F20" w:rsidRDefault="00686F20" w:rsidP="00686F20">
      <w:pPr>
        <w:pBdr>
          <w:bottom w:val="single" w:sz="12" w:space="1" w:color="auto"/>
        </w:pBdr>
        <w:ind w:left="1701" w:hanging="1701"/>
      </w:pPr>
      <w:r>
        <w:rPr>
          <w:b/>
          <w:i/>
        </w:rPr>
        <w:t xml:space="preserve">Agnieszka </w:t>
      </w:r>
      <w:proofErr w:type="spellStart"/>
      <w:r>
        <w:rPr>
          <w:b/>
          <w:i/>
        </w:rPr>
        <w:t>Andruszewska</w:t>
      </w:r>
      <w:proofErr w:type="spellEnd"/>
      <w:r>
        <w:rPr>
          <w:b/>
          <w:i/>
        </w:rPr>
        <w:t xml:space="preserve"> </w:t>
      </w:r>
      <w:r>
        <w:t>– wykład pt. „Historia gospodarstwa r</w:t>
      </w:r>
      <w:r w:rsidR="00F9174A">
        <w:t>ybackiego „Zarządu Dóbr Smolin”</w:t>
      </w:r>
      <w:r>
        <w:t xml:space="preserve"> </w:t>
      </w:r>
    </w:p>
    <w:p w:rsidR="00234149" w:rsidRDefault="00234149" w:rsidP="00686F20">
      <w:pPr>
        <w:pBdr>
          <w:bottom w:val="single" w:sz="12" w:space="1" w:color="auto"/>
        </w:pBdr>
        <w:ind w:left="1701" w:hanging="1701"/>
      </w:pPr>
      <w:r>
        <w:t xml:space="preserve">15.00 Zakończenie konferencji </w:t>
      </w:r>
    </w:p>
    <w:p w:rsidR="00234149" w:rsidRDefault="00234149" w:rsidP="00686F20">
      <w:pPr>
        <w:pBdr>
          <w:bottom w:val="single" w:sz="12" w:space="1" w:color="auto"/>
        </w:pBdr>
        <w:ind w:left="1701" w:hanging="1701"/>
      </w:pPr>
      <w:r>
        <w:t>15.15 Poczęstunek dla uczestników</w:t>
      </w:r>
    </w:p>
    <w:p w:rsidR="00CA4307" w:rsidRDefault="00CA4307" w:rsidP="00686F20">
      <w:pPr>
        <w:pBdr>
          <w:bottom w:val="single" w:sz="12" w:space="1" w:color="auto"/>
        </w:pBdr>
        <w:ind w:left="1701" w:hanging="1701"/>
      </w:pPr>
      <w:r>
        <w:t>16.00 – 20.00 Rozstrzyganie II turnieju nalewek pn. „Nalewki na Kresach”</w:t>
      </w:r>
    </w:p>
    <w:p w:rsidR="00234149" w:rsidRDefault="00234149" w:rsidP="007D61AF">
      <w:pPr>
        <w:ind w:left="2694" w:hanging="2552"/>
        <w:rPr>
          <w:b/>
        </w:rPr>
      </w:pPr>
      <w:r>
        <w:rPr>
          <w:b/>
        </w:rPr>
        <w:t>26.06.2021r. WYDARZENIE PLENEROWE:</w:t>
      </w:r>
    </w:p>
    <w:p w:rsidR="00667EE7" w:rsidRDefault="00667EE7" w:rsidP="00667EE7">
      <w:pPr>
        <w:rPr>
          <w:b/>
        </w:rPr>
      </w:pPr>
    </w:p>
    <w:p w:rsidR="00CA4307" w:rsidRDefault="00667EE7" w:rsidP="00667EE7">
      <w:pPr>
        <w:rPr>
          <w:b/>
          <w:i/>
        </w:rPr>
      </w:pPr>
      <w:r>
        <w:rPr>
          <w:b/>
          <w:i/>
        </w:rPr>
        <w:t>10</w:t>
      </w:r>
      <w:r w:rsidR="00CA4307">
        <w:rPr>
          <w:b/>
          <w:i/>
        </w:rPr>
        <w:t xml:space="preserve">.00 „SMAKI GALICJI” Odprawa dla drużyn Nominowanego Konkursu Kulinarnego Pucharu Polski </w:t>
      </w:r>
    </w:p>
    <w:p w:rsidR="00CA4307" w:rsidRDefault="00CA4307" w:rsidP="00CA4307">
      <w:pPr>
        <w:ind w:left="2694" w:hanging="2552"/>
        <w:rPr>
          <w:b/>
        </w:rPr>
      </w:pPr>
    </w:p>
    <w:p w:rsidR="00CA4307" w:rsidRDefault="00CA4307" w:rsidP="00CA4307">
      <w:pPr>
        <w:ind w:left="2694" w:hanging="2552"/>
        <w:rPr>
          <w:b/>
        </w:rPr>
      </w:pPr>
      <w:r>
        <w:rPr>
          <w:b/>
        </w:rPr>
        <w:t>11.00 Ryneczek produktów tradycyjnych:</w:t>
      </w:r>
    </w:p>
    <w:p w:rsidR="00242024" w:rsidRDefault="00242024" w:rsidP="00242024">
      <w:pPr>
        <w:ind w:left="2694" w:hanging="1986"/>
      </w:pPr>
      <w:r>
        <w:rPr>
          <w:b/>
        </w:rPr>
        <w:lastRenderedPageBreak/>
        <w:t xml:space="preserve">Tradycyjne jadło - </w:t>
      </w:r>
      <w:r w:rsidRPr="00242024">
        <w:t>stoiska Kół Gospodyń Wiejskich</w:t>
      </w:r>
    </w:p>
    <w:p w:rsidR="00242024" w:rsidRDefault="00242024" w:rsidP="00242024">
      <w:pPr>
        <w:ind w:left="2694" w:hanging="1986"/>
        <w:rPr>
          <w:b/>
        </w:rPr>
      </w:pPr>
      <w:r>
        <w:rPr>
          <w:b/>
        </w:rPr>
        <w:t xml:space="preserve">stoisko z serami </w:t>
      </w:r>
    </w:p>
    <w:p w:rsidR="00242024" w:rsidRDefault="00242024" w:rsidP="00242024">
      <w:pPr>
        <w:ind w:left="2694" w:hanging="1986"/>
        <w:rPr>
          <w:b/>
        </w:rPr>
      </w:pPr>
      <w:r>
        <w:rPr>
          <w:b/>
        </w:rPr>
        <w:t xml:space="preserve">Stoisko z miodami pochodzącymi z </w:t>
      </w:r>
      <w:proofErr w:type="spellStart"/>
      <w:r>
        <w:rPr>
          <w:b/>
        </w:rPr>
        <w:t>eko</w:t>
      </w:r>
      <w:proofErr w:type="spellEnd"/>
      <w:r>
        <w:rPr>
          <w:b/>
        </w:rPr>
        <w:t xml:space="preserve">- pasieki P. Franciszka </w:t>
      </w:r>
      <w:proofErr w:type="spellStart"/>
      <w:r>
        <w:rPr>
          <w:b/>
        </w:rPr>
        <w:t>Szynala</w:t>
      </w:r>
      <w:proofErr w:type="spellEnd"/>
    </w:p>
    <w:p w:rsidR="00242024" w:rsidRDefault="00242024" w:rsidP="00242024">
      <w:pPr>
        <w:ind w:left="2694" w:hanging="1986"/>
        <w:rPr>
          <w:b/>
        </w:rPr>
      </w:pPr>
      <w:r>
        <w:rPr>
          <w:b/>
        </w:rPr>
        <w:t>Stoisko z olejami produkowanymi na bazie produktów prosto z natury z Olejarni Cewków</w:t>
      </w:r>
    </w:p>
    <w:p w:rsidR="00242024" w:rsidRDefault="00242024" w:rsidP="00242024">
      <w:pPr>
        <w:ind w:left="2694" w:hanging="1986"/>
        <w:rPr>
          <w:b/>
        </w:rPr>
      </w:pPr>
      <w:r>
        <w:rPr>
          <w:b/>
        </w:rPr>
        <w:t xml:space="preserve">Stoisko z </w:t>
      </w:r>
      <w:proofErr w:type="spellStart"/>
      <w:r>
        <w:rPr>
          <w:b/>
        </w:rPr>
        <w:t>eko</w:t>
      </w:r>
      <w:proofErr w:type="spellEnd"/>
      <w:r>
        <w:rPr>
          <w:b/>
        </w:rPr>
        <w:t>-produktami z Agro – Raju (pasztet wegański, mus owocowo – warzywny i inne)</w:t>
      </w:r>
    </w:p>
    <w:p w:rsidR="00CA4307" w:rsidRPr="00CA4307" w:rsidRDefault="00CA4307" w:rsidP="007D61AF">
      <w:pPr>
        <w:ind w:left="2694" w:hanging="2552"/>
      </w:pPr>
      <w:r>
        <w:rPr>
          <w:b/>
        </w:rPr>
        <w:t xml:space="preserve">        </w:t>
      </w:r>
      <w:r>
        <w:rPr>
          <w:b/>
          <w:i/>
        </w:rPr>
        <w:t xml:space="preserve">Rybka lubi pływać </w:t>
      </w:r>
      <w:r w:rsidRPr="00CA4307">
        <w:rPr>
          <w:i/>
        </w:rPr>
        <w:t>-</w:t>
      </w:r>
      <w:r>
        <w:rPr>
          <w:b/>
          <w:i/>
        </w:rPr>
        <w:t xml:space="preserve"> </w:t>
      </w:r>
      <w:r w:rsidRPr="00CA4307">
        <w:t>Gry i zabawy edukacyjne dla dzieci i młodzieży</w:t>
      </w:r>
    </w:p>
    <w:p w:rsidR="00CA4307" w:rsidRDefault="007D61AF" w:rsidP="00CA4307">
      <w:pPr>
        <w:ind w:left="2694" w:hanging="1986"/>
        <w:rPr>
          <w:b/>
          <w:color w:val="FF0000"/>
        </w:rPr>
      </w:pPr>
      <w:r w:rsidRPr="007D61AF">
        <w:rPr>
          <w:b/>
          <w:i/>
        </w:rPr>
        <w:t>Ryba prosto z gara</w:t>
      </w:r>
      <w:r>
        <w:rPr>
          <w:b/>
          <w:i/>
        </w:rPr>
        <w:t xml:space="preserve"> </w:t>
      </w:r>
      <w:r>
        <w:t>– pokaz filetowania karpia i wielkie gotowanie zup</w:t>
      </w:r>
      <w:r w:rsidR="009326FD">
        <w:t>y</w:t>
      </w:r>
      <w:r>
        <w:t xml:space="preserve">   rybnej połączonej z degustacją</w:t>
      </w:r>
      <w:r w:rsidR="009C6D56">
        <w:t xml:space="preserve"> </w:t>
      </w:r>
    </w:p>
    <w:p w:rsidR="007D61AF" w:rsidRDefault="007D61AF" w:rsidP="00CA4307">
      <w:pPr>
        <w:ind w:left="2694" w:hanging="1986"/>
      </w:pPr>
      <w:r>
        <w:rPr>
          <w:b/>
          <w:i/>
        </w:rPr>
        <w:t>Promocja ryb</w:t>
      </w:r>
      <w:r w:rsidR="00AA3BCC">
        <w:rPr>
          <w:b/>
          <w:i/>
        </w:rPr>
        <w:t xml:space="preserve"> </w:t>
      </w:r>
      <w:r w:rsidRPr="007D61AF">
        <w:t>-</w:t>
      </w:r>
      <w:r>
        <w:t xml:space="preserve"> propagowanie różnych form potraw z ryb z „Zarządu Dóbr Smolin”</w:t>
      </w:r>
      <w:r w:rsidR="0079519A">
        <w:t xml:space="preserve"> (degustacja ryb)</w:t>
      </w:r>
    </w:p>
    <w:p w:rsidR="00CA4307" w:rsidRDefault="00CA4307" w:rsidP="00CA4307">
      <w:pPr>
        <w:ind w:left="2694" w:hanging="1986"/>
      </w:pPr>
      <w:r>
        <w:rPr>
          <w:b/>
          <w:i/>
        </w:rPr>
        <w:t xml:space="preserve">Symulator rzutów </w:t>
      </w:r>
      <w:r>
        <w:t>– stoisko</w:t>
      </w:r>
      <w:r w:rsidR="00667EE7">
        <w:t>…….</w:t>
      </w:r>
      <w:r>
        <w:t xml:space="preserve"> </w:t>
      </w:r>
    </w:p>
    <w:p w:rsidR="000E75D8" w:rsidRDefault="00667EE7" w:rsidP="00031272">
      <w:pPr>
        <w:ind w:left="2694" w:hanging="1986"/>
        <w:rPr>
          <w:b/>
          <w:i/>
        </w:rPr>
      </w:pPr>
      <w:r>
        <w:rPr>
          <w:b/>
          <w:i/>
        </w:rPr>
        <w:t>Profesjonalne stanowisko wędkarskie metody spławikowej PZW Przemyśl</w:t>
      </w:r>
      <w:r w:rsidR="00031272" w:rsidRPr="00031272">
        <w:rPr>
          <w:b/>
          <w:i/>
        </w:rPr>
        <w:t xml:space="preserve"> </w:t>
      </w:r>
      <w:r w:rsidR="00031272">
        <w:rPr>
          <w:b/>
          <w:i/>
        </w:rPr>
        <w:t>z udziałem reprezentantów Kadry Narodowej (pokaz sprzętu i technik wędkowania)</w:t>
      </w:r>
      <w:r>
        <w:rPr>
          <w:b/>
          <w:i/>
        </w:rPr>
        <w:t xml:space="preserve">, prezentacja samochodu służbowego Społecznej Straży Rybackiej </w:t>
      </w:r>
    </w:p>
    <w:p w:rsidR="00031272" w:rsidRDefault="00031272" w:rsidP="00031272">
      <w:pPr>
        <w:ind w:left="2694" w:hanging="1986"/>
        <w:rPr>
          <w:b/>
          <w:i/>
        </w:rPr>
      </w:pPr>
      <w:r>
        <w:rPr>
          <w:b/>
          <w:i/>
        </w:rPr>
        <w:t xml:space="preserve">Stoisko </w:t>
      </w:r>
      <w:proofErr w:type="spellStart"/>
      <w:r>
        <w:rPr>
          <w:b/>
          <w:i/>
        </w:rPr>
        <w:t>informacyjno</w:t>
      </w:r>
      <w:proofErr w:type="spellEnd"/>
      <w:r>
        <w:rPr>
          <w:b/>
          <w:i/>
        </w:rPr>
        <w:t xml:space="preserve"> – promocyjne Rybackiej</w:t>
      </w:r>
      <w:r w:rsidR="000E75D8">
        <w:rPr>
          <w:b/>
          <w:i/>
        </w:rPr>
        <w:t xml:space="preserve"> Lokalne Grupy Działania ROZTOCZE</w:t>
      </w:r>
      <w:r>
        <w:rPr>
          <w:b/>
          <w:i/>
        </w:rPr>
        <w:t xml:space="preserve"> </w:t>
      </w:r>
    </w:p>
    <w:p w:rsidR="00CA4307" w:rsidRDefault="00CA4307" w:rsidP="00CA4307">
      <w:pPr>
        <w:ind w:left="2694" w:hanging="1986"/>
        <w:rPr>
          <w:b/>
          <w:i/>
        </w:rPr>
      </w:pPr>
      <w:r>
        <w:rPr>
          <w:b/>
          <w:i/>
        </w:rPr>
        <w:t xml:space="preserve">11.00 „SMAKI GALICJI” </w:t>
      </w:r>
      <w:r w:rsidR="00667EE7" w:rsidRPr="00D45BD3">
        <w:rPr>
          <w:i/>
        </w:rPr>
        <w:t xml:space="preserve">Start </w:t>
      </w:r>
      <w:r w:rsidRPr="00D45BD3">
        <w:rPr>
          <w:i/>
        </w:rPr>
        <w:t>Nominowanego Konkursu Kulinarnego Pucharu Polski</w:t>
      </w:r>
      <w:r>
        <w:rPr>
          <w:b/>
          <w:i/>
        </w:rPr>
        <w:t xml:space="preserve"> </w:t>
      </w:r>
    </w:p>
    <w:p w:rsidR="00CA4307" w:rsidRDefault="00CA4307" w:rsidP="00CA4307">
      <w:pPr>
        <w:ind w:left="2694" w:hanging="1986"/>
        <w:rPr>
          <w:b/>
          <w:i/>
        </w:rPr>
      </w:pPr>
    </w:p>
    <w:p w:rsidR="00CA4307" w:rsidRDefault="00CA4307" w:rsidP="00CA4307">
      <w:pPr>
        <w:ind w:left="2694" w:hanging="1986"/>
      </w:pPr>
      <w:r>
        <w:rPr>
          <w:b/>
          <w:i/>
        </w:rPr>
        <w:t xml:space="preserve">12.00 Galicyjska Miska – </w:t>
      </w:r>
      <w:r>
        <w:t>konkurs dla Kół Gospodyń Wiejskich</w:t>
      </w:r>
    </w:p>
    <w:p w:rsidR="00667EE7" w:rsidRDefault="00667EE7" w:rsidP="00CA4307">
      <w:pPr>
        <w:ind w:left="2694" w:hanging="1986"/>
        <w:rPr>
          <w:b/>
          <w:i/>
        </w:rPr>
      </w:pPr>
      <w:r w:rsidRPr="00667EE7">
        <w:rPr>
          <w:b/>
          <w:i/>
        </w:rPr>
        <w:t>15.00</w:t>
      </w:r>
      <w:r>
        <w:rPr>
          <w:b/>
          <w:i/>
        </w:rPr>
        <w:t xml:space="preserve"> Scena muzyczna: Niezapominajki, Kapela Nad </w:t>
      </w:r>
      <w:proofErr w:type="spellStart"/>
      <w:r>
        <w:rPr>
          <w:b/>
          <w:i/>
        </w:rPr>
        <w:t>Brusienką</w:t>
      </w:r>
      <w:proofErr w:type="spellEnd"/>
      <w:r w:rsidR="00D45BD3">
        <w:rPr>
          <w:b/>
          <w:i/>
        </w:rPr>
        <w:t xml:space="preserve">, Kapela Podwórkowa </w:t>
      </w:r>
      <w:proofErr w:type="spellStart"/>
      <w:r w:rsidR="00D45BD3">
        <w:rPr>
          <w:b/>
          <w:i/>
        </w:rPr>
        <w:t>Pawlaki</w:t>
      </w:r>
      <w:proofErr w:type="spellEnd"/>
      <w:r w:rsidR="00D45BD3">
        <w:rPr>
          <w:b/>
          <w:i/>
        </w:rPr>
        <w:t xml:space="preserve">, Młodzież z ogniska wokalnego i tanecznego z CKIS, </w:t>
      </w:r>
      <w:r w:rsidR="00242024">
        <w:rPr>
          <w:b/>
          <w:i/>
        </w:rPr>
        <w:t xml:space="preserve">Łapserdaki </w:t>
      </w:r>
    </w:p>
    <w:p w:rsidR="00667EE7" w:rsidRPr="00667EE7" w:rsidRDefault="00667EE7" w:rsidP="00CA4307">
      <w:pPr>
        <w:ind w:left="2694" w:hanging="1986"/>
        <w:rPr>
          <w:b/>
          <w:i/>
        </w:rPr>
      </w:pPr>
      <w:r>
        <w:rPr>
          <w:b/>
          <w:i/>
        </w:rPr>
        <w:t>18.00 Rozstrzyganie konkursów: zawodów wędkarskich, konkursu Gospodarstw Rybackich, Galicyjskiej Miski, Turnieju Nalewek, KPP</w:t>
      </w:r>
    </w:p>
    <w:p w:rsidR="00686F20" w:rsidRPr="00686F20" w:rsidRDefault="00686F20" w:rsidP="007D61AF">
      <w:pPr>
        <w:ind w:left="2127" w:hanging="1985"/>
        <w:rPr>
          <w:b/>
        </w:rPr>
      </w:pPr>
      <w:r>
        <w:rPr>
          <w:b/>
        </w:rPr>
        <w:t>WARSZTATY:</w:t>
      </w:r>
    </w:p>
    <w:p w:rsidR="007D61AF" w:rsidRDefault="00AA4F24" w:rsidP="00851C5E">
      <w:pPr>
        <w:ind w:left="2410" w:hanging="2268"/>
      </w:pPr>
      <w:r>
        <w:rPr>
          <w:b/>
          <w:i/>
        </w:rPr>
        <w:lastRenderedPageBreak/>
        <w:t>Wrzesień  - podsumowanie Festiwalu Smaków połączone z</w:t>
      </w:r>
      <w:r>
        <w:t xml:space="preserve"> praktycznymi</w:t>
      </w:r>
      <w:r w:rsidR="00851C5E">
        <w:t xml:space="preserve"> w</w:t>
      </w:r>
      <w:r>
        <w:t>arsztatami</w:t>
      </w:r>
      <w:r w:rsidR="007D61AF">
        <w:t xml:space="preserve"> kulinarn</w:t>
      </w:r>
      <w:r>
        <w:t xml:space="preserve">ymi </w:t>
      </w:r>
      <w:r>
        <w:rPr>
          <w:b/>
          <w:i/>
        </w:rPr>
        <w:t>Rybka dobra jest</w:t>
      </w:r>
      <w:r w:rsidR="007D61AF">
        <w:t xml:space="preserve"> </w:t>
      </w:r>
      <w:r>
        <w:t>prowadzonymi</w:t>
      </w:r>
      <w:r w:rsidR="00851C5E">
        <w:t xml:space="preserve"> przez </w:t>
      </w:r>
      <w:r>
        <w:t>P.</w:t>
      </w:r>
      <w:r w:rsidR="00851C5E">
        <w:t xml:space="preserve"> Jarosława </w:t>
      </w:r>
      <w:proofErr w:type="spellStart"/>
      <w:r w:rsidR="00851C5E">
        <w:t>Uścińskiego</w:t>
      </w:r>
      <w:proofErr w:type="spellEnd"/>
      <w:r w:rsidR="009C6D56">
        <w:t xml:space="preserve"> </w:t>
      </w:r>
      <w:r>
        <w:t xml:space="preserve">Prezesa Ogólnopolskiego </w:t>
      </w:r>
      <w:proofErr w:type="spellStart"/>
      <w:r>
        <w:t>Stowarzyszeniaq</w:t>
      </w:r>
      <w:proofErr w:type="spellEnd"/>
      <w:r>
        <w:t xml:space="preserve"> Szefów Kuchni i Cukierni</w:t>
      </w:r>
    </w:p>
    <w:p w:rsidR="00851C5E" w:rsidRPr="00851C5E" w:rsidRDefault="00851C5E" w:rsidP="00AA4F24"/>
    <w:sectPr w:rsidR="00851C5E" w:rsidRPr="0085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B2"/>
    <w:rsid w:val="00031272"/>
    <w:rsid w:val="000E5784"/>
    <w:rsid w:val="000E75D8"/>
    <w:rsid w:val="00234149"/>
    <w:rsid w:val="00242024"/>
    <w:rsid w:val="002711CB"/>
    <w:rsid w:val="003055E0"/>
    <w:rsid w:val="0036421E"/>
    <w:rsid w:val="00595E72"/>
    <w:rsid w:val="00667EE7"/>
    <w:rsid w:val="00686F20"/>
    <w:rsid w:val="00701DB2"/>
    <w:rsid w:val="007820A4"/>
    <w:rsid w:val="0079519A"/>
    <w:rsid w:val="007D61AF"/>
    <w:rsid w:val="00851C5E"/>
    <w:rsid w:val="008E185F"/>
    <w:rsid w:val="009326FD"/>
    <w:rsid w:val="009C6D56"/>
    <w:rsid w:val="00AA3BCC"/>
    <w:rsid w:val="00AA4F24"/>
    <w:rsid w:val="00C91FE4"/>
    <w:rsid w:val="00CA4307"/>
    <w:rsid w:val="00CA6A6F"/>
    <w:rsid w:val="00D45BD3"/>
    <w:rsid w:val="00DA5D8D"/>
    <w:rsid w:val="00E95F11"/>
    <w:rsid w:val="00F02AFF"/>
    <w:rsid w:val="00F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2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2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Zadworny</dc:creator>
  <cp:lastModifiedBy>Zdzisław Zadworny</cp:lastModifiedBy>
  <cp:revision>13</cp:revision>
  <cp:lastPrinted>2021-06-02T09:07:00Z</cp:lastPrinted>
  <dcterms:created xsi:type="dcterms:W3CDTF">2021-04-01T09:40:00Z</dcterms:created>
  <dcterms:modified xsi:type="dcterms:W3CDTF">2021-06-02T10:52:00Z</dcterms:modified>
</cp:coreProperties>
</file>